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7"/>
        <w:gridCol w:w="5807"/>
      </w:tblGrid>
      <w:tr w:rsidR="008540AA" w:rsidTr="008540AA">
        <w:trPr>
          <w:trHeight w:val="999"/>
        </w:trPr>
        <w:tc>
          <w:tcPr>
            <w:tcW w:w="4097" w:type="dxa"/>
          </w:tcPr>
          <w:p w:rsidR="008540AA" w:rsidRPr="008540AA" w:rsidRDefault="008540AA" w:rsidP="00915578">
            <w:pPr>
              <w:ind w:right="112"/>
              <w:rPr>
                <w:rFonts w:eastAsia="Times New Roman" w:cs="Times New Roman"/>
                <w:b/>
                <w:bCs/>
                <w:color w:val="051823"/>
                <w:sz w:val="26"/>
                <w:szCs w:val="26"/>
                <w:lang w:val="en-GB"/>
              </w:rPr>
            </w:pPr>
            <w:r w:rsidRPr="008540AA">
              <w:rPr>
                <w:rFonts w:eastAsia="Times New Roman" w:cs="Times New Roman"/>
                <w:b/>
                <w:bCs/>
                <w:color w:val="051823"/>
                <w:sz w:val="26"/>
                <w:szCs w:val="26"/>
                <w:lang w:val="en-GB"/>
              </w:rPr>
              <w:t>UBND HUYỆN THANH MIỆN</w:t>
            </w:r>
          </w:p>
          <w:p w:rsidR="008540AA" w:rsidRPr="008540AA" w:rsidRDefault="008540AA" w:rsidP="00915578">
            <w:pPr>
              <w:jc w:val="center"/>
              <w:rPr>
                <w:rFonts w:eastAsia="Times New Roman" w:cs="Times New Roman"/>
                <w:b/>
                <w:bCs/>
                <w:color w:val="051823"/>
                <w:szCs w:val="28"/>
                <w:lang w:val="en-GB"/>
              </w:rPr>
            </w:pPr>
            <w:r>
              <w:rPr>
                <w:rFonts w:eastAsia="Times New Roman" w:cs="Times New Roman"/>
                <w:b/>
                <w:bCs/>
                <w:color w:val="051823"/>
                <w:szCs w:val="28"/>
                <w:lang w:val="en-GB"/>
              </w:rPr>
              <w:t>TRƯ</w:t>
            </w:r>
            <w:r w:rsidRPr="008540AA">
              <w:rPr>
                <w:rFonts w:eastAsia="Times New Roman" w:cs="Times New Roman"/>
                <w:b/>
                <w:bCs/>
                <w:color w:val="051823"/>
                <w:szCs w:val="28"/>
                <w:lang w:val="en-GB"/>
              </w:rPr>
              <w:t>ỜNG</w:t>
            </w:r>
            <w:r>
              <w:rPr>
                <w:rFonts w:eastAsia="Times New Roman" w:cs="Times New Roman"/>
                <w:b/>
                <w:bCs/>
                <w:color w:val="051823"/>
                <w:szCs w:val="28"/>
                <w:lang w:val="en-GB"/>
              </w:rPr>
              <w:t xml:space="preserve"> THCS TH</w:t>
            </w:r>
            <w:r w:rsidRPr="008540AA">
              <w:rPr>
                <w:rFonts w:eastAsia="Times New Roman" w:cs="Times New Roman"/>
                <w:b/>
                <w:bCs/>
                <w:color w:val="051823"/>
                <w:szCs w:val="28"/>
                <w:lang w:val="en-GB"/>
              </w:rPr>
              <w:t>Ị</w:t>
            </w:r>
            <w:r>
              <w:rPr>
                <w:rFonts w:eastAsia="Times New Roman" w:cs="Times New Roman"/>
                <w:b/>
                <w:bCs/>
                <w:color w:val="051823"/>
                <w:szCs w:val="28"/>
                <w:lang w:val="en-GB"/>
              </w:rPr>
              <w:t xml:space="preserve"> TR</w:t>
            </w:r>
            <w:r w:rsidRPr="008540AA">
              <w:rPr>
                <w:rFonts w:eastAsia="Times New Roman" w:cs="Times New Roman"/>
                <w:b/>
                <w:bCs/>
                <w:color w:val="051823"/>
                <w:szCs w:val="28"/>
                <w:lang w:val="en-GB"/>
              </w:rPr>
              <w:t>ẤN</w:t>
            </w:r>
          </w:p>
        </w:tc>
        <w:tc>
          <w:tcPr>
            <w:tcW w:w="5807" w:type="dxa"/>
          </w:tcPr>
          <w:p w:rsidR="008540AA" w:rsidRDefault="008540AA" w:rsidP="00915578">
            <w:pPr>
              <w:jc w:val="center"/>
              <w:rPr>
                <w:rFonts w:eastAsia="Times New Roman" w:cs="Times New Roman"/>
                <w:b/>
                <w:bCs/>
                <w:color w:val="051823"/>
                <w:sz w:val="26"/>
                <w:szCs w:val="26"/>
                <w:lang w:val="en-GB"/>
              </w:rPr>
            </w:pPr>
            <w:r w:rsidRPr="008540AA">
              <w:rPr>
                <w:rFonts w:eastAsia="Times New Roman" w:cs="Times New Roman"/>
                <w:b/>
                <w:bCs/>
                <w:color w:val="051823"/>
                <w:sz w:val="26"/>
                <w:szCs w:val="26"/>
                <w:lang w:val="en-GB"/>
              </w:rPr>
              <w:t>CỘNG HOÀ XÃ HỘI CHỦ NGHĨA VIỆT NAM</w:t>
            </w:r>
          </w:p>
          <w:p w:rsidR="008540AA" w:rsidRPr="008540AA" w:rsidRDefault="008540AA" w:rsidP="00915578">
            <w:pPr>
              <w:jc w:val="center"/>
              <w:rPr>
                <w:rFonts w:eastAsia="Times New Roman" w:cs="Times New Roman"/>
                <w:b/>
                <w:bCs/>
                <w:color w:val="051823"/>
                <w:sz w:val="26"/>
                <w:szCs w:val="26"/>
                <w:lang w:val="en-GB"/>
              </w:rPr>
            </w:pPr>
            <w:r>
              <w:rPr>
                <w:rFonts w:eastAsia="Times New Roman" w:cs="Times New Roman"/>
                <w:b/>
                <w:bCs/>
                <w:color w:val="051823"/>
                <w:sz w:val="26"/>
                <w:szCs w:val="26"/>
                <w:lang w:val="en-GB"/>
              </w:rPr>
              <w:t>Đ</w:t>
            </w:r>
            <w:r w:rsidRPr="008540AA">
              <w:rPr>
                <w:rFonts w:eastAsia="Times New Roman" w:cs="Times New Roman"/>
                <w:b/>
                <w:bCs/>
                <w:color w:val="051823"/>
                <w:sz w:val="26"/>
                <w:szCs w:val="26"/>
                <w:lang w:val="en-GB"/>
              </w:rPr>
              <w:t>ộc</w:t>
            </w:r>
            <w:r>
              <w:rPr>
                <w:rFonts w:eastAsia="Times New Roman" w:cs="Times New Roman"/>
                <w:b/>
                <w:bCs/>
                <w:color w:val="051823"/>
                <w:sz w:val="26"/>
                <w:szCs w:val="26"/>
                <w:lang w:val="en-GB"/>
              </w:rPr>
              <w:t xml:space="preserve"> l</w:t>
            </w:r>
            <w:r w:rsidRPr="008540AA">
              <w:rPr>
                <w:rFonts w:eastAsia="Times New Roman" w:cs="Times New Roman"/>
                <w:b/>
                <w:bCs/>
                <w:color w:val="051823"/>
                <w:sz w:val="26"/>
                <w:szCs w:val="26"/>
                <w:lang w:val="en-GB"/>
              </w:rPr>
              <w:t>ập</w:t>
            </w:r>
            <w:r>
              <w:rPr>
                <w:rFonts w:eastAsia="Times New Roman" w:cs="Times New Roman"/>
                <w:b/>
                <w:bCs/>
                <w:color w:val="051823"/>
                <w:sz w:val="26"/>
                <w:szCs w:val="26"/>
                <w:lang w:val="en-GB"/>
              </w:rPr>
              <w:t xml:space="preserve"> - T</w:t>
            </w:r>
            <w:r w:rsidRPr="008540AA">
              <w:rPr>
                <w:rFonts w:eastAsia="Times New Roman" w:cs="Times New Roman"/>
                <w:b/>
                <w:bCs/>
                <w:color w:val="051823"/>
                <w:sz w:val="26"/>
                <w:szCs w:val="26"/>
                <w:lang w:val="en-GB"/>
              </w:rPr>
              <w:t>ự</w:t>
            </w:r>
            <w:r>
              <w:rPr>
                <w:rFonts w:eastAsia="Times New Roman" w:cs="Times New Roman"/>
                <w:b/>
                <w:bCs/>
                <w:color w:val="051823"/>
                <w:sz w:val="26"/>
                <w:szCs w:val="26"/>
                <w:lang w:val="en-GB"/>
              </w:rPr>
              <w:t xml:space="preserve"> do - H</w:t>
            </w:r>
            <w:r w:rsidRPr="008540AA">
              <w:rPr>
                <w:rFonts w:eastAsia="Times New Roman" w:cs="Times New Roman"/>
                <w:b/>
                <w:bCs/>
                <w:color w:val="051823"/>
                <w:sz w:val="26"/>
                <w:szCs w:val="26"/>
                <w:lang w:val="en-GB"/>
              </w:rPr>
              <w:t>ạnh</w:t>
            </w:r>
            <w:r>
              <w:rPr>
                <w:rFonts w:eastAsia="Times New Roman" w:cs="Times New Roman"/>
                <w:b/>
                <w:bCs/>
                <w:color w:val="051823"/>
                <w:sz w:val="26"/>
                <w:szCs w:val="26"/>
                <w:lang w:val="en-GB"/>
              </w:rPr>
              <w:t xml:space="preserve"> ph</w:t>
            </w:r>
            <w:r w:rsidRPr="008540AA">
              <w:rPr>
                <w:rFonts w:eastAsia="Times New Roman" w:cs="Times New Roman"/>
                <w:b/>
                <w:bCs/>
                <w:color w:val="051823"/>
                <w:sz w:val="26"/>
                <w:szCs w:val="26"/>
                <w:lang w:val="en-GB"/>
              </w:rPr>
              <w:t>úc</w:t>
            </w:r>
          </w:p>
        </w:tc>
      </w:tr>
    </w:tbl>
    <w:p w:rsidR="008540AA" w:rsidRPr="008540AA" w:rsidRDefault="008540AA" w:rsidP="00915578">
      <w:pPr>
        <w:shd w:val="clear" w:color="auto" w:fill="FFFFFF" w:themeFill="background1"/>
        <w:spacing w:line="240" w:lineRule="auto"/>
        <w:jc w:val="both"/>
        <w:rPr>
          <w:rFonts w:eastAsia="Times New Roman" w:cs="Times New Roman"/>
          <w:bCs/>
          <w:color w:val="051823"/>
          <w:szCs w:val="28"/>
          <w:lang w:val="en-GB"/>
        </w:rPr>
      </w:pPr>
      <w:r w:rsidRPr="008540AA">
        <w:rPr>
          <w:rFonts w:eastAsia="Times New Roman" w:cs="Times New Roman"/>
          <w:bCs/>
          <w:color w:val="051823"/>
          <w:szCs w:val="28"/>
          <w:lang w:val="en-GB"/>
        </w:rPr>
        <w:t xml:space="preserve">Số      / KH-THCS         </w:t>
      </w:r>
      <w:r>
        <w:rPr>
          <w:rFonts w:eastAsia="Times New Roman" w:cs="Times New Roman"/>
          <w:bCs/>
          <w:color w:val="051823"/>
          <w:szCs w:val="28"/>
          <w:lang w:val="en-GB"/>
        </w:rPr>
        <w:t xml:space="preserve">                       </w:t>
      </w:r>
      <w:r w:rsidRPr="008540AA">
        <w:rPr>
          <w:rFonts w:eastAsia="Times New Roman" w:cs="Times New Roman"/>
          <w:b/>
          <w:bCs/>
          <w:i/>
          <w:color w:val="051823"/>
          <w:szCs w:val="28"/>
          <w:lang w:val="en-GB"/>
        </w:rPr>
        <w:t>Thanh Miện, ngày     tháng 10 năm 2017</w:t>
      </w:r>
      <w:r w:rsidRPr="008540AA">
        <w:rPr>
          <w:rFonts w:eastAsia="Times New Roman" w:cs="Times New Roman"/>
          <w:bCs/>
          <w:color w:val="051823"/>
          <w:szCs w:val="28"/>
          <w:lang w:val="en-GB"/>
        </w:rPr>
        <w:t xml:space="preserve">                           </w:t>
      </w:r>
    </w:p>
    <w:p w:rsidR="008540AA" w:rsidRDefault="008540AA" w:rsidP="00915578">
      <w:pPr>
        <w:shd w:val="clear" w:color="auto" w:fill="FFFFFF" w:themeFill="background1"/>
        <w:spacing w:line="240" w:lineRule="auto"/>
        <w:jc w:val="center"/>
        <w:rPr>
          <w:rFonts w:eastAsia="Times New Roman" w:cs="Times New Roman"/>
          <w:b/>
          <w:bCs/>
          <w:color w:val="051823"/>
          <w:szCs w:val="28"/>
          <w:lang w:val="en-GB"/>
        </w:rPr>
      </w:pPr>
    </w:p>
    <w:p w:rsidR="008540AA" w:rsidRDefault="008540AA" w:rsidP="00915578">
      <w:pPr>
        <w:shd w:val="clear" w:color="auto" w:fill="FFFFFF" w:themeFill="background1"/>
        <w:spacing w:line="240" w:lineRule="auto"/>
        <w:jc w:val="center"/>
        <w:rPr>
          <w:rFonts w:eastAsia="Times New Roman" w:cs="Times New Roman"/>
          <w:b/>
          <w:bCs/>
          <w:color w:val="051823"/>
          <w:szCs w:val="28"/>
          <w:lang w:val="en-GB"/>
        </w:rPr>
      </w:pPr>
      <w:r w:rsidRPr="008540AA">
        <w:rPr>
          <w:rFonts w:eastAsia="Times New Roman" w:cs="Times New Roman"/>
          <w:b/>
          <w:bCs/>
          <w:color w:val="051823"/>
          <w:szCs w:val="28"/>
          <w:lang w:val="en-GB"/>
        </w:rPr>
        <w:t xml:space="preserve">THỰC HIỆN NHIỆM VỤ </w:t>
      </w:r>
      <w:r>
        <w:rPr>
          <w:rFonts w:eastAsia="Times New Roman" w:cs="Times New Roman"/>
          <w:b/>
          <w:bCs/>
          <w:color w:val="051823"/>
          <w:szCs w:val="28"/>
          <w:lang w:val="en-GB"/>
        </w:rPr>
        <w:t>C</w:t>
      </w:r>
      <w:r w:rsidRPr="008540AA">
        <w:rPr>
          <w:rFonts w:eastAsia="Times New Roman" w:cs="Times New Roman"/>
          <w:b/>
          <w:bCs/>
          <w:color w:val="051823"/>
          <w:szCs w:val="28"/>
          <w:lang w:val="en-GB"/>
        </w:rPr>
        <w:t>Ô</w:t>
      </w:r>
      <w:r>
        <w:rPr>
          <w:rFonts w:eastAsia="Times New Roman" w:cs="Times New Roman"/>
          <w:b/>
          <w:bCs/>
          <w:color w:val="051823"/>
          <w:szCs w:val="28"/>
          <w:lang w:val="en-GB"/>
        </w:rPr>
        <w:t>NG NGH</w:t>
      </w:r>
      <w:r w:rsidRPr="008540AA">
        <w:rPr>
          <w:rFonts w:eastAsia="Times New Roman" w:cs="Times New Roman"/>
          <w:b/>
          <w:bCs/>
          <w:color w:val="051823"/>
          <w:szCs w:val="28"/>
          <w:lang w:val="en-GB"/>
        </w:rPr>
        <w:t>Ệ</w:t>
      </w:r>
      <w:r>
        <w:rPr>
          <w:rFonts w:eastAsia="Times New Roman" w:cs="Times New Roman"/>
          <w:b/>
          <w:bCs/>
          <w:color w:val="051823"/>
          <w:szCs w:val="28"/>
          <w:lang w:val="en-GB"/>
        </w:rPr>
        <w:t xml:space="preserve"> TH</w:t>
      </w:r>
      <w:r w:rsidRPr="008540AA">
        <w:rPr>
          <w:rFonts w:eastAsia="Times New Roman" w:cs="Times New Roman"/>
          <w:b/>
          <w:bCs/>
          <w:color w:val="051823"/>
          <w:szCs w:val="28"/>
          <w:lang w:val="en-GB"/>
        </w:rPr>
        <w:t>Ô</w:t>
      </w:r>
      <w:r>
        <w:rPr>
          <w:rFonts w:eastAsia="Times New Roman" w:cs="Times New Roman"/>
          <w:b/>
          <w:bCs/>
          <w:color w:val="051823"/>
          <w:szCs w:val="28"/>
          <w:lang w:val="en-GB"/>
        </w:rPr>
        <w:t>NG TIN</w:t>
      </w:r>
    </w:p>
    <w:p w:rsidR="008540AA" w:rsidRPr="008540AA" w:rsidRDefault="008540AA" w:rsidP="00915578">
      <w:pPr>
        <w:shd w:val="clear" w:color="auto" w:fill="FFFFFF" w:themeFill="background1"/>
        <w:spacing w:line="240" w:lineRule="auto"/>
        <w:jc w:val="center"/>
        <w:rPr>
          <w:rFonts w:eastAsia="Times New Roman" w:cs="Times New Roman"/>
          <w:color w:val="051823"/>
          <w:szCs w:val="28"/>
        </w:rPr>
      </w:pPr>
      <w:r w:rsidRPr="008540AA">
        <w:rPr>
          <w:rFonts w:eastAsia="Times New Roman" w:cs="Times New Roman"/>
          <w:b/>
          <w:bCs/>
          <w:color w:val="051823"/>
          <w:szCs w:val="28"/>
          <w:lang w:val="en-GB"/>
        </w:rPr>
        <w:t xml:space="preserve">NĂM HỌC </w:t>
      </w:r>
      <w:r>
        <w:rPr>
          <w:rFonts w:eastAsia="Times New Roman" w:cs="Times New Roman"/>
          <w:b/>
          <w:bCs/>
          <w:color w:val="051823"/>
          <w:szCs w:val="28"/>
          <w:lang w:val="en-GB"/>
        </w:rPr>
        <w:t>2017 - 2018</w:t>
      </w:r>
      <w:r w:rsidRPr="008540AA">
        <w:rPr>
          <w:rFonts w:eastAsia="Times New Roman" w:cs="Times New Roman"/>
          <w:b/>
          <w:bCs/>
          <w:color w:val="051823"/>
          <w:szCs w:val="28"/>
          <w:lang w:val="en-GB"/>
        </w:rPr>
        <w:br/>
      </w:r>
      <w:r w:rsidRPr="008540AA">
        <w:rPr>
          <w:rFonts w:eastAsia="Times New Roman" w:cs="Times New Roman"/>
          <w:color w:val="051823"/>
          <w:szCs w:val="28"/>
          <w:lang w:val="en-GB"/>
        </w:rPr>
        <w:t> </w:t>
      </w:r>
    </w:p>
    <w:p w:rsid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n-GB"/>
        </w:rPr>
        <w:t>Căn cứ Thông tư số 53/2012/TT-BGDĐT ngày 20/12/2012 của Bộ trưởng Bộ Giáo dục và Đào tạo quy định về tổ chức hoạt động, sử dụng thư điện tử và cổng thông tin điện tử tại sở Giáo dục và đào tạo, phòng Giáo dục và đào tạo và các cơ sở GDMN, GDPT và GDTX</w:t>
      </w:r>
      <w:r w:rsidRPr="008540AA">
        <w:rPr>
          <w:rFonts w:eastAsia="Times New Roman" w:cs="Times New Roman"/>
          <w:color w:val="051823"/>
          <w:szCs w:val="28"/>
        </w:rPr>
        <w:t>;</w:t>
      </w:r>
    </w:p>
    <w:p w:rsidR="008540AA" w:rsidRDefault="008540AA" w:rsidP="00915578">
      <w:pPr>
        <w:shd w:val="clear" w:color="auto" w:fill="FFFFFF" w:themeFill="background1"/>
        <w:spacing w:line="240" w:lineRule="auto"/>
        <w:ind w:firstLine="567"/>
        <w:jc w:val="both"/>
        <w:rPr>
          <w:rFonts w:eastAsia="Times New Roman" w:cs="Times New Roman"/>
          <w:color w:val="051823"/>
          <w:szCs w:val="28"/>
        </w:rPr>
      </w:pPr>
      <w:r>
        <w:rPr>
          <w:rFonts w:eastAsia="Times New Roman" w:cs="Times New Roman"/>
          <w:color w:val="051823"/>
          <w:szCs w:val="28"/>
        </w:rPr>
        <w:t>C</w:t>
      </w:r>
      <w:r w:rsidRPr="008540AA">
        <w:rPr>
          <w:rFonts w:eastAsia="Times New Roman" w:cs="Times New Roman"/>
          <w:color w:val="051823"/>
          <w:szCs w:val="28"/>
        </w:rPr>
        <w:t>ă</w:t>
      </w:r>
      <w:r>
        <w:rPr>
          <w:rFonts w:eastAsia="Times New Roman" w:cs="Times New Roman"/>
          <w:color w:val="051823"/>
          <w:szCs w:val="28"/>
        </w:rPr>
        <w:t>n c</w:t>
      </w:r>
      <w:r w:rsidRPr="008540AA">
        <w:rPr>
          <w:rFonts w:eastAsia="Times New Roman" w:cs="Times New Roman"/>
          <w:color w:val="051823"/>
          <w:szCs w:val="28"/>
        </w:rPr>
        <w:t>ứ</w:t>
      </w:r>
      <w:r>
        <w:rPr>
          <w:rFonts w:eastAsia="Times New Roman" w:cs="Times New Roman"/>
          <w:color w:val="051823"/>
          <w:szCs w:val="28"/>
        </w:rPr>
        <w:t xml:space="preserve"> C</w:t>
      </w:r>
      <w:r w:rsidRPr="008540AA">
        <w:rPr>
          <w:rFonts w:eastAsia="Times New Roman" w:cs="Times New Roman"/>
          <w:color w:val="051823"/>
          <w:szCs w:val="28"/>
        </w:rPr>
        <w:t>ô</w:t>
      </w:r>
      <w:r>
        <w:rPr>
          <w:rFonts w:eastAsia="Times New Roman" w:cs="Times New Roman"/>
          <w:color w:val="051823"/>
          <w:szCs w:val="28"/>
        </w:rPr>
        <w:t>ng v</w:t>
      </w:r>
      <w:r w:rsidRPr="008540AA">
        <w:rPr>
          <w:rFonts w:eastAsia="Times New Roman" w:cs="Times New Roman"/>
          <w:color w:val="051823"/>
          <w:szCs w:val="28"/>
        </w:rPr>
        <w:t>ă</w:t>
      </w:r>
      <w:r>
        <w:rPr>
          <w:rFonts w:eastAsia="Times New Roman" w:cs="Times New Roman"/>
          <w:color w:val="051823"/>
          <w:szCs w:val="28"/>
        </w:rPr>
        <w:t>n s</w:t>
      </w:r>
      <w:r w:rsidRPr="008540AA">
        <w:rPr>
          <w:rFonts w:eastAsia="Times New Roman" w:cs="Times New Roman"/>
          <w:color w:val="051823"/>
          <w:szCs w:val="28"/>
        </w:rPr>
        <w:t>ố</w:t>
      </w:r>
      <w:r>
        <w:rPr>
          <w:rFonts w:eastAsia="Times New Roman" w:cs="Times New Roman"/>
          <w:color w:val="051823"/>
          <w:szCs w:val="28"/>
        </w:rPr>
        <w:t xml:space="preserve"> 1162/SGD </w:t>
      </w:r>
      <w:r w:rsidRPr="008540AA">
        <w:rPr>
          <w:rFonts w:eastAsia="Times New Roman" w:cs="Times New Roman"/>
          <w:color w:val="051823"/>
          <w:szCs w:val="28"/>
        </w:rPr>
        <w:t>Đ</w:t>
      </w:r>
      <w:r>
        <w:rPr>
          <w:rFonts w:eastAsia="Times New Roman" w:cs="Times New Roman"/>
          <w:color w:val="051823"/>
          <w:szCs w:val="28"/>
        </w:rPr>
        <w:t>T - CTTT ng</w:t>
      </w:r>
      <w:r w:rsidRPr="008540AA">
        <w:rPr>
          <w:rFonts w:eastAsia="Times New Roman" w:cs="Times New Roman"/>
          <w:color w:val="051823"/>
          <w:szCs w:val="28"/>
        </w:rPr>
        <w:t>ày</w:t>
      </w:r>
      <w:r>
        <w:rPr>
          <w:rFonts w:eastAsia="Times New Roman" w:cs="Times New Roman"/>
          <w:color w:val="051823"/>
          <w:szCs w:val="28"/>
        </w:rPr>
        <w:t xml:space="preserve"> 15 th</w:t>
      </w:r>
      <w:r w:rsidRPr="008540AA">
        <w:rPr>
          <w:rFonts w:eastAsia="Times New Roman" w:cs="Times New Roman"/>
          <w:color w:val="051823"/>
          <w:szCs w:val="28"/>
        </w:rPr>
        <w:t>áng</w:t>
      </w:r>
      <w:r>
        <w:rPr>
          <w:rFonts w:eastAsia="Times New Roman" w:cs="Times New Roman"/>
          <w:color w:val="051823"/>
          <w:szCs w:val="28"/>
        </w:rPr>
        <w:t xml:space="preserve"> 9 n</w:t>
      </w:r>
      <w:r w:rsidRPr="008540AA">
        <w:rPr>
          <w:rFonts w:eastAsia="Times New Roman" w:cs="Times New Roman"/>
          <w:color w:val="051823"/>
          <w:szCs w:val="28"/>
        </w:rPr>
        <w:t>ă</w:t>
      </w:r>
      <w:r>
        <w:rPr>
          <w:rFonts w:eastAsia="Times New Roman" w:cs="Times New Roman"/>
          <w:color w:val="051823"/>
          <w:szCs w:val="28"/>
        </w:rPr>
        <w:t>m 2017 V</w:t>
      </w:r>
      <w:r w:rsidRPr="008540AA">
        <w:rPr>
          <w:rFonts w:eastAsia="Times New Roman" w:cs="Times New Roman"/>
          <w:color w:val="051823"/>
          <w:szCs w:val="28"/>
        </w:rPr>
        <w:t>ề</w:t>
      </w:r>
      <w:r>
        <w:rPr>
          <w:rFonts w:eastAsia="Times New Roman" w:cs="Times New Roman"/>
          <w:color w:val="051823"/>
          <w:szCs w:val="28"/>
        </w:rPr>
        <w:t xml:space="preserve"> vi</w:t>
      </w:r>
      <w:r w:rsidRPr="008540AA">
        <w:rPr>
          <w:rFonts w:eastAsia="Times New Roman" w:cs="Times New Roman"/>
          <w:color w:val="051823"/>
          <w:szCs w:val="28"/>
        </w:rPr>
        <w:t>ệc</w:t>
      </w:r>
      <w:r>
        <w:rPr>
          <w:rFonts w:eastAsia="Times New Roman" w:cs="Times New Roman"/>
          <w:color w:val="051823"/>
          <w:szCs w:val="28"/>
        </w:rPr>
        <w:t xml:space="preserve"> hư</w:t>
      </w:r>
      <w:r w:rsidRPr="008540AA">
        <w:rPr>
          <w:rFonts w:eastAsia="Times New Roman" w:cs="Times New Roman"/>
          <w:color w:val="051823"/>
          <w:szCs w:val="28"/>
        </w:rPr>
        <w:t>ớng</w:t>
      </w:r>
      <w:r>
        <w:rPr>
          <w:rFonts w:eastAsia="Times New Roman" w:cs="Times New Roman"/>
          <w:color w:val="051823"/>
          <w:szCs w:val="28"/>
        </w:rPr>
        <w:t xml:space="preserve"> d</w:t>
      </w:r>
      <w:r w:rsidRPr="008540AA">
        <w:rPr>
          <w:rFonts w:eastAsia="Times New Roman" w:cs="Times New Roman"/>
          <w:color w:val="051823"/>
          <w:szCs w:val="28"/>
        </w:rPr>
        <w:t>ẫn</w:t>
      </w:r>
      <w:r>
        <w:rPr>
          <w:rFonts w:eastAsia="Times New Roman" w:cs="Times New Roman"/>
          <w:color w:val="051823"/>
          <w:szCs w:val="28"/>
        </w:rPr>
        <w:t xml:space="preserve"> th</w:t>
      </w:r>
      <w:r w:rsidRPr="008540AA">
        <w:rPr>
          <w:rFonts w:eastAsia="Times New Roman" w:cs="Times New Roman"/>
          <w:color w:val="051823"/>
          <w:szCs w:val="28"/>
        </w:rPr>
        <w:t>ực</w:t>
      </w:r>
      <w:r>
        <w:rPr>
          <w:rFonts w:eastAsia="Times New Roman" w:cs="Times New Roman"/>
          <w:color w:val="051823"/>
          <w:szCs w:val="28"/>
        </w:rPr>
        <w:t xml:space="preserve"> hi</w:t>
      </w:r>
      <w:r w:rsidRPr="008540AA">
        <w:rPr>
          <w:rFonts w:eastAsia="Times New Roman" w:cs="Times New Roman"/>
          <w:color w:val="051823"/>
          <w:szCs w:val="28"/>
        </w:rPr>
        <w:t>ện</w:t>
      </w:r>
      <w:r>
        <w:rPr>
          <w:rFonts w:eastAsia="Times New Roman" w:cs="Times New Roman"/>
          <w:color w:val="051823"/>
          <w:szCs w:val="28"/>
        </w:rPr>
        <w:t xml:space="preserve"> nhi</w:t>
      </w:r>
      <w:r w:rsidRPr="008540AA">
        <w:rPr>
          <w:rFonts w:eastAsia="Times New Roman" w:cs="Times New Roman"/>
          <w:color w:val="051823"/>
          <w:szCs w:val="28"/>
        </w:rPr>
        <w:t>ệm</w:t>
      </w:r>
      <w:r>
        <w:rPr>
          <w:rFonts w:eastAsia="Times New Roman" w:cs="Times New Roman"/>
          <w:color w:val="051823"/>
          <w:szCs w:val="28"/>
        </w:rPr>
        <w:t xml:space="preserve"> v</w:t>
      </w:r>
      <w:r w:rsidRPr="008540AA">
        <w:rPr>
          <w:rFonts w:eastAsia="Times New Roman" w:cs="Times New Roman"/>
          <w:color w:val="051823"/>
          <w:szCs w:val="28"/>
        </w:rPr>
        <w:t>ụ</w:t>
      </w:r>
      <w:r>
        <w:rPr>
          <w:rFonts w:eastAsia="Times New Roman" w:cs="Times New Roman"/>
          <w:color w:val="051823"/>
          <w:szCs w:val="28"/>
        </w:rPr>
        <w:t xml:space="preserve"> CNTT n</w:t>
      </w:r>
      <w:r w:rsidRPr="008540AA">
        <w:rPr>
          <w:rFonts w:eastAsia="Times New Roman" w:cs="Times New Roman"/>
          <w:color w:val="051823"/>
          <w:szCs w:val="28"/>
        </w:rPr>
        <w:t>ă</w:t>
      </w:r>
      <w:r>
        <w:rPr>
          <w:rFonts w:eastAsia="Times New Roman" w:cs="Times New Roman"/>
          <w:color w:val="051823"/>
          <w:szCs w:val="28"/>
        </w:rPr>
        <w:t>m h</w:t>
      </w:r>
      <w:r w:rsidRPr="008540AA">
        <w:rPr>
          <w:rFonts w:eastAsia="Times New Roman" w:cs="Times New Roman"/>
          <w:color w:val="051823"/>
          <w:szCs w:val="28"/>
        </w:rPr>
        <w:t>ọc</w:t>
      </w:r>
      <w:r>
        <w:rPr>
          <w:rFonts w:eastAsia="Times New Roman" w:cs="Times New Roman"/>
          <w:color w:val="051823"/>
          <w:szCs w:val="28"/>
        </w:rPr>
        <w:t xml:space="preserve"> 2017 - 2018; </w:t>
      </w:r>
    </w:p>
    <w:p w:rsidR="008540AA" w:rsidRPr="001A4596" w:rsidRDefault="008540AA" w:rsidP="00915578">
      <w:pPr>
        <w:ind w:firstLine="720"/>
        <w:jc w:val="both"/>
        <w:rPr>
          <w:rFonts w:eastAsia="Calibri" w:cs="Times New Roman"/>
          <w:b/>
        </w:rPr>
      </w:pPr>
      <w:r w:rsidRPr="005C3221">
        <w:rPr>
          <w:rFonts w:eastAsia="Calibri" w:cs="Times New Roman"/>
        </w:rPr>
        <w:t>Căn cứ</w:t>
      </w:r>
      <w:r>
        <w:rPr>
          <w:rFonts w:eastAsia="Calibri" w:cs="Times New Roman"/>
          <w:b/>
        </w:rPr>
        <w:t xml:space="preserve"> </w:t>
      </w:r>
      <w:r w:rsidRPr="001A4596">
        <w:rPr>
          <w:rFonts w:eastAsia="Calibri" w:cs="Times New Roman"/>
        </w:rPr>
        <w:t>Hướng dẫn Số: 30/PGD&amp;</w:t>
      </w:r>
      <w:r w:rsidRPr="001A4596">
        <w:rPr>
          <w:rFonts w:eastAsia="Calibri" w:cs="Times New Roman" w:hint="eastAsia"/>
        </w:rPr>
        <w:t>Đ</w:t>
      </w:r>
      <w:r w:rsidRPr="001A4596">
        <w:rPr>
          <w:rFonts w:eastAsia="Calibri" w:cs="Times New Roman"/>
        </w:rPr>
        <w:t>T-THCS ngày 30/8/2017 của Phòng GD&amp;ĐT</w:t>
      </w:r>
      <w:r>
        <w:rPr>
          <w:rFonts w:eastAsia="Calibri" w:cs="Times New Roman"/>
          <w:b/>
        </w:rPr>
        <w:t xml:space="preserve"> </w:t>
      </w:r>
      <w:r>
        <w:rPr>
          <w:rFonts w:eastAsia="Calibri" w:cs="Times New Roman"/>
        </w:rPr>
        <w:t>V/v hướng dẫn thực hiện nhiệm vụ giáo dục THCS năm học 2017-2018</w:t>
      </w:r>
      <w:r w:rsidRPr="00520296">
        <w:rPr>
          <w:rFonts w:eastAsia="Calibri" w:cs="Times New Roman"/>
        </w:rPr>
        <w:t xml:space="preserve"> </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Pr>
          <w:rFonts w:eastAsia="Times New Roman" w:cs="Times New Roman"/>
          <w:color w:val="051823"/>
          <w:szCs w:val="28"/>
          <w:lang w:val="es-BO"/>
        </w:rPr>
        <w:t>Căn cứ Kế hoạch</w:t>
      </w:r>
      <w:r w:rsidRPr="008540AA">
        <w:rPr>
          <w:rFonts w:eastAsia="Times New Roman" w:cs="Times New Roman"/>
          <w:color w:val="051823"/>
          <w:szCs w:val="28"/>
          <w:lang w:val="en-GB"/>
        </w:rPr>
        <w:t xml:space="preserve"> năm học </w:t>
      </w:r>
      <w:r>
        <w:rPr>
          <w:rFonts w:eastAsia="Times New Roman" w:cs="Times New Roman"/>
          <w:color w:val="051823"/>
          <w:szCs w:val="28"/>
          <w:lang w:val="en-GB"/>
        </w:rPr>
        <w:t>2017 - 2018 c</w:t>
      </w:r>
      <w:r w:rsidRPr="008540AA">
        <w:rPr>
          <w:rFonts w:eastAsia="Times New Roman" w:cs="Times New Roman"/>
          <w:color w:val="051823"/>
          <w:szCs w:val="28"/>
          <w:lang w:val="en-GB"/>
        </w:rPr>
        <w:t>ủa</w:t>
      </w:r>
      <w:r>
        <w:rPr>
          <w:rFonts w:eastAsia="Times New Roman" w:cs="Times New Roman"/>
          <w:color w:val="051823"/>
          <w:szCs w:val="28"/>
          <w:lang w:val="en-GB"/>
        </w:rPr>
        <w:t xml:space="preserve"> nh</w:t>
      </w:r>
      <w:r w:rsidRPr="008540AA">
        <w:rPr>
          <w:rFonts w:eastAsia="Times New Roman" w:cs="Times New Roman"/>
          <w:color w:val="051823"/>
          <w:szCs w:val="28"/>
          <w:lang w:val="en-GB"/>
        </w:rPr>
        <w:t>à</w:t>
      </w:r>
      <w:r>
        <w:rPr>
          <w:rFonts w:eastAsia="Times New Roman" w:cs="Times New Roman"/>
          <w:color w:val="051823"/>
          <w:szCs w:val="28"/>
          <w:lang w:val="en-GB"/>
        </w:rPr>
        <w:t xml:space="preserve"> trư</w:t>
      </w:r>
      <w:r w:rsidRPr="008540AA">
        <w:rPr>
          <w:rFonts w:eastAsia="Times New Roman" w:cs="Times New Roman"/>
          <w:color w:val="051823"/>
          <w:szCs w:val="28"/>
          <w:lang w:val="en-GB"/>
        </w:rPr>
        <w:t>ờng;</w:t>
      </w:r>
    </w:p>
    <w:p w:rsidR="008540AA" w:rsidRDefault="008540AA" w:rsidP="00915578">
      <w:pPr>
        <w:shd w:val="clear" w:color="auto" w:fill="FFFFFF" w:themeFill="background1"/>
        <w:spacing w:line="240" w:lineRule="auto"/>
        <w:ind w:firstLine="567"/>
        <w:jc w:val="both"/>
        <w:rPr>
          <w:rFonts w:eastAsia="Times New Roman" w:cs="Times New Roman"/>
          <w:color w:val="051823"/>
          <w:szCs w:val="28"/>
          <w:lang w:val="es-BO"/>
        </w:rPr>
      </w:pPr>
      <w:r w:rsidRPr="008540AA">
        <w:rPr>
          <w:rFonts w:eastAsia="Times New Roman" w:cs="Times New Roman"/>
          <w:color w:val="051823"/>
          <w:szCs w:val="28"/>
          <w:lang w:val="es-BO"/>
        </w:rPr>
        <w:t xml:space="preserve">Căn cứ vào tình hình thực tế của  nhà trường về trình độ CNTT của cán bộ, giáo viên, nhân viên (CBGV), cơ sở vật chất, trang thiết bị công nghệ thông tin (CNTT) và các Hệ thống ứng dụng CNTT Bộ, ngành đã triển khai, Trường THCS </w:t>
      </w:r>
      <w:r>
        <w:rPr>
          <w:rFonts w:eastAsia="Times New Roman" w:cs="Times New Roman"/>
          <w:color w:val="051823"/>
          <w:szCs w:val="28"/>
          <w:lang w:val="es-BO"/>
        </w:rPr>
        <w:t>Th</w:t>
      </w:r>
      <w:r w:rsidRPr="008540AA">
        <w:rPr>
          <w:rFonts w:eastAsia="Times New Roman" w:cs="Times New Roman"/>
          <w:color w:val="051823"/>
          <w:szCs w:val="28"/>
          <w:lang w:val="es-BO"/>
        </w:rPr>
        <w:t>ị</w:t>
      </w:r>
      <w:r>
        <w:rPr>
          <w:rFonts w:eastAsia="Times New Roman" w:cs="Times New Roman"/>
          <w:color w:val="051823"/>
          <w:szCs w:val="28"/>
          <w:lang w:val="es-BO"/>
        </w:rPr>
        <w:t xml:space="preserve"> tr</w:t>
      </w:r>
      <w:r w:rsidRPr="008540AA">
        <w:rPr>
          <w:rFonts w:eastAsia="Times New Roman" w:cs="Times New Roman"/>
          <w:color w:val="051823"/>
          <w:szCs w:val="28"/>
          <w:lang w:val="es-BO"/>
        </w:rPr>
        <w:t>ấn</w:t>
      </w:r>
      <w:r>
        <w:rPr>
          <w:rFonts w:eastAsia="Times New Roman" w:cs="Times New Roman"/>
          <w:color w:val="051823"/>
          <w:szCs w:val="28"/>
          <w:lang w:val="es-BO"/>
        </w:rPr>
        <w:t xml:space="preserve"> Thanh Mi</w:t>
      </w:r>
      <w:r w:rsidRPr="008540AA">
        <w:rPr>
          <w:rFonts w:eastAsia="Times New Roman" w:cs="Times New Roman"/>
          <w:color w:val="051823"/>
          <w:szCs w:val="28"/>
          <w:lang w:val="es-BO"/>
        </w:rPr>
        <w:t xml:space="preserve">ện  xây dựng kế hoạch thực hiện nhiệm vụ CNTT năm học </w:t>
      </w:r>
      <w:r>
        <w:rPr>
          <w:rFonts w:eastAsia="Times New Roman" w:cs="Times New Roman"/>
          <w:color w:val="051823"/>
          <w:szCs w:val="28"/>
          <w:lang w:val="es-BO"/>
        </w:rPr>
        <w:t>2017 - 2018</w:t>
      </w:r>
      <w:r w:rsidRPr="008540AA">
        <w:rPr>
          <w:rFonts w:eastAsia="Times New Roman" w:cs="Times New Roman"/>
          <w:color w:val="051823"/>
          <w:szCs w:val="28"/>
          <w:lang w:val="es-BO"/>
        </w:rPr>
        <w:t xml:space="preserve"> tập trung vào một số nội dung nhiệm vụ như sau:</w:t>
      </w:r>
    </w:p>
    <w:p w:rsidR="00230F79" w:rsidRPr="00230F79" w:rsidRDefault="00230F79" w:rsidP="00915578">
      <w:pPr>
        <w:shd w:val="clear" w:color="auto" w:fill="FFFFFF"/>
        <w:spacing w:line="300" w:lineRule="atLeast"/>
        <w:ind w:firstLine="567"/>
        <w:jc w:val="both"/>
        <w:textAlignment w:val="baseline"/>
        <w:rPr>
          <w:rFonts w:eastAsia="Times New Roman" w:cs="Times New Roman"/>
          <w:color w:val="00525E"/>
          <w:szCs w:val="28"/>
        </w:rPr>
      </w:pPr>
      <w:r w:rsidRPr="00230F79">
        <w:rPr>
          <w:rFonts w:ascii="Arial" w:eastAsia="Times New Roman" w:hAnsi="Arial" w:cs="Arial"/>
          <w:b/>
          <w:bCs/>
          <w:color w:val="000000"/>
          <w:szCs w:val="28"/>
        </w:rPr>
        <w:t>I</w:t>
      </w:r>
      <w:r w:rsidRPr="00230F79">
        <w:rPr>
          <w:rFonts w:eastAsia="Times New Roman" w:cs="Times New Roman"/>
          <w:b/>
          <w:bCs/>
          <w:color w:val="000000"/>
          <w:szCs w:val="28"/>
        </w:rPr>
        <w:t>. ĐẶC ĐIỂM TÌNH HINH NHÀ TRƯỜNG</w:t>
      </w:r>
    </w:p>
    <w:p w:rsidR="00230F79" w:rsidRPr="00230F79" w:rsidRDefault="00230F79" w:rsidP="00915578">
      <w:pPr>
        <w:shd w:val="clear" w:color="auto" w:fill="FFFFFF"/>
        <w:spacing w:line="300" w:lineRule="atLeast"/>
        <w:ind w:firstLine="567"/>
        <w:jc w:val="both"/>
        <w:textAlignment w:val="baseline"/>
        <w:rPr>
          <w:rFonts w:eastAsia="Times New Roman" w:cs="Times New Roman"/>
          <w:b/>
          <w:szCs w:val="28"/>
        </w:rPr>
      </w:pPr>
      <w:r w:rsidRPr="00230F79">
        <w:rPr>
          <w:rFonts w:eastAsia="Times New Roman" w:cs="Times New Roman"/>
          <w:b/>
          <w:szCs w:val="28"/>
          <w:bdr w:val="none" w:sz="0" w:space="0" w:color="auto" w:frame="1"/>
        </w:rPr>
        <w:t>1. Tổng số cán bộ - giáo viên - nhân viên: 31</w:t>
      </w:r>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sidRPr="00230F79">
        <w:rPr>
          <w:rFonts w:eastAsia="Times New Roman" w:cs="Times New Roman"/>
          <w:szCs w:val="28"/>
        </w:rPr>
        <w:t xml:space="preserve">- Trong đó số giáo viên: </w:t>
      </w:r>
      <w:r>
        <w:rPr>
          <w:rFonts w:eastAsia="Times New Roman" w:cs="Times New Roman"/>
          <w:szCs w:val="28"/>
        </w:rPr>
        <w:t>26</w:t>
      </w:r>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sidRPr="00230F79">
        <w:rPr>
          <w:rFonts w:eastAsia="Times New Roman" w:cs="Times New Roman"/>
          <w:szCs w:val="28"/>
        </w:rPr>
        <w:t xml:space="preserve">-Tổng số học sinh : </w:t>
      </w:r>
      <w:r>
        <w:rPr>
          <w:rFonts w:eastAsia="Times New Roman" w:cs="Times New Roman"/>
          <w:szCs w:val="28"/>
        </w:rPr>
        <w:t>463</w:t>
      </w:r>
      <w:r w:rsidRPr="00230F79">
        <w:rPr>
          <w:rFonts w:eastAsia="Times New Roman" w:cs="Times New Roman"/>
          <w:szCs w:val="28"/>
        </w:rPr>
        <w:t>   </w:t>
      </w:r>
    </w:p>
    <w:p w:rsidR="00230F79" w:rsidRDefault="00230F79" w:rsidP="00915578">
      <w:pPr>
        <w:shd w:val="clear" w:color="auto" w:fill="FFFFFF"/>
        <w:spacing w:line="300" w:lineRule="atLeast"/>
        <w:jc w:val="both"/>
        <w:textAlignment w:val="baseline"/>
        <w:rPr>
          <w:rFonts w:eastAsia="Times New Roman" w:cs="Times New Roman"/>
          <w:szCs w:val="28"/>
        </w:rPr>
      </w:pPr>
      <w:r w:rsidRPr="00230F79">
        <w:rPr>
          <w:rFonts w:eastAsia="Times New Roman" w:cs="Times New Roman"/>
          <w:szCs w:val="28"/>
        </w:rPr>
        <w:t>-Tổng số lớp: 1</w:t>
      </w:r>
      <w:r>
        <w:rPr>
          <w:rFonts w:eastAsia="Times New Roman" w:cs="Times New Roman"/>
          <w:szCs w:val="28"/>
        </w:rPr>
        <w:t>5</w:t>
      </w:r>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Pr>
          <w:rFonts w:eastAsia="Times New Roman" w:cs="Times New Roman"/>
          <w:szCs w:val="28"/>
        </w:rPr>
        <w:t>- 100% CBGV c</w:t>
      </w:r>
      <w:r w:rsidRPr="00230F79">
        <w:rPr>
          <w:rFonts w:eastAsia="Times New Roman" w:cs="Times New Roman"/>
          <w:szCs w:val="28"/>
        </w:rPr>
        <w:t>ó</w:t>
      </w:r>
      <w:r>
        <w:rPr>
          <w:rFonts w:eastAsia="Times New Roman" w:cs="Times New Roman"/>
          <w:szCs w:val="28"/>
        </w:rPr>
        <w:t xml:space="preserve"> m</w:t>
      </w:r>
      <w:r w:rsidRPr="00230F79">
        <w:rPr>
          <w:rFonts w:eastAsia="Times New Roman" w:cs="Times New Roman"/>
          <w:szCs w:val="28"/>
        </w:rPr>
        <w:t>áy</w:t>
      </w:r>
      <w:r>
        <w:rPr>
          <w:rFonts w:eastAsia="Times New Roman" w:cs="Times New Roman"/>
          <w:szCs w:val="28"/>
        </w:rPr>
        <w:t xml:space="preserve"> t</w:t>
      </w:r>
      <w:r w:rsidRPr="00230F79">
        <w:rPr>
          <w:rFonts w:eastAsia="Times New Roman" w:cs="Times New Roman"/>
          <w:szCs w:val="28"/>
        </w:rPr>
        <w:t>ính</w:t>
      </w:r>
      <w:r>
        <w:rPr>
          <w:rFonts w:eastAsia="Times New Roman" w:cs="Times New Roman"/>
          <w:szCs w:val="28"/>
        </w:rPr>
        <w:t xml:space="preserve"> đư</w:t>
      </w:r>
      <w:r w:rsidRPr="00230F79">
        <w:rPr>
          <w:rFonts w:eastAsia="Times New Roman" w:cs="Times New Roman"/>
          <w:szCs w:val="28"/>
        </w:rPr>
        <w:t>ợc</w:t>
      </w:r>
      <w:r>
        <w:rPr>
          <w:rFonts w:eastAsia="Times New Roman" w:cs="Times New Roman"/>
          <w:szCs w:val="28"/>
        </w:rPr>
        <w:t xml:space="preserve"> k</w:t>
      </w:r>
      <w:r w:rsidRPr="00230F79">
        <w:rPr>
          <w:rFonts w:eastAsia="Times New Roman" w:cs="Times New Roman"/>
          <w:szCs w:val="28"/>
        </w:rPr>
        <w:t>ết</w:t>
      </w:r>
      <w:r>
        <w:rPr>
          <w:rFonts w:eastAsia="Times New Roman" w:cs="Times New Roman"/>
          <w:szCs w:val="28"/>
        </w:rPr>
        <w:t xml:space="preserve"> n</w:t>
      </w:r>
      <w:r w:rsidRPr="00230F79">
        <w:rPr>
          <w:rFonts w:eastAsia="Times New Roman" w:cs="Times New Roman"/>
          <w:szCs w:val="28"/>
        </w:rPr>
        <w:t>ối</w:t>
      </w:r>
      <w:r>
        <w:rPr>
          <w:rFonts w:eastAsia="Times New Roman" w:cs="Times New Roman"/>
          <w:szCs w:val="28"/>
        </w:rPr>
        <w:t xml:space="preserve"> m</w:t>
      </w:r>
      <w:r w:rsidRPr="00230F79">
        <w:rPr>
          <w:rFonts w:eastAsia="Times New Roman" w:cs="Times New Roman"/>
          <w:szCs w:val="28"/>
        </w:rPr>
        <w:t>ạng</w:t>
      </w:r>
      <w:r>
        <w:rPr>
          <w:rFonts w:eastAsia="Times New Roman" w:cs="Times New Roman"/>
          <w:szCs w:val="28"/>
        </w:rPr>
        <w:t xml:space="preserve"> Iternet, c</w:t>
      </w:r>
      <w:r w:rsidRPr="00230F79">
        <w:rPr>
          <w:rFonts w:eastAsia="Times New Roman" w:cs="Times New Roman"/>
          <w:szCs w:val="28"/>
        </w:rPr>
        <w:t>ó</w:t>
      </w:r>
      <w:r>
        <w:rPr>
          <w:rFonts w:eastAsia="Times New Roman" w:cs="Times New Roman"/>
          <w:szCs w:val="28"/>
        </w:rPr>
        <w:t xml:space="preserve"> ch</w:t>
      </w:r>
      <w:r w:rsidRPr="00230F79">
        <w:rPr>
          <w:rFonts w:eastAsia="Times New Roman" w:cs="Times New Roman"/>
          <w:szCs w:val="28"/>
        </w:rPr>
        <w:t>ứng</w:t>
      </w:r>
      <w:r>
        <w:rPr>
          <w:rFonts w:eastAsia="Times New Roman" w:cs="Times New Roman"/>
          <w:szCs w:val="28"/>
        </w:rPr>
        <w:t xml:space="preserve"> ch</w:t>
      </w:r>
      <w:r w:rsidRPr="00230F79">
        <w:rPr>
          <w:rFonts w:eastAsia="Times New Roman" w:cs="Times New Roman"/>
          <w:szCs w:val="28"/>
        </w:rPr>
        <w:t>ỉ</w:t>
      </w:r>
      <w:r>
        <w:rPr>
          <w:rFonts w:eastAsia="Times New Roman" w:cs="Times New Roman"/>
          <w:szCs w:val="28"/>
        </w:rPr>
        <w:t xml:space="preserve"> tin h</w:t>
      </w:r>
      <w:r w:rsidRPr="00230F79">
        <w:rPr>
          <w:rFonts w:eastAsia="Times New Roman" w:cs="Times New Roman"/>
          <w:szCs w:val="28"/>
        </w:rPr>
        <w:t>ọc</w:t>
      </w:r>
      <w:r>
        <w:rPr>
          <w:rFonts w:eastAsia="Times New Roman" w:cs="Times New Roman"/>
          <w:szCs w:val="28"/>
        </w:rPr>
        <w:t xml:space="preserve"> </w:t>
      </w:r>
      <w:r w:rsidRPr="00230F79">
        <w:rPr>
          <w:rFonts w:eastAsia="Times New Roman" w:cs="Times New Roman"/>
          <w:szCs w:val="28"/>
        </w:rPr>
        <w:t>ứng</w:t>
      </w:r>
      <w:r>
        <w:rPr>
          <w:rFonts w:eastAsia="Times New Roman" w:cs="Times New Roman"/>
          <w:szCs w:val="28"/>
        </w:rPr>
        <w:t xml:space="preserve"> d</w:t>
      </w:r>
      <w:r w:rsidRPr="00230F79">
        <w:rPr>
          <w:rFonts w:eastAsia="Times New Roman" w:cs="Times New Roman"/>
          <w:szCs w:val="28"/>
        </w:rPr>
        <w:t>ụng</w:t>
      </w:r>
      <w:r>
        <w:rPr>
          <w:rFonts w:eastAsia="Times New Roman" w:cs="Times New Roman"/>
          <w:szCs w:val="28"/>
        </w:rPr>
        <w:t>, s</w:t>
      </w:r>
      <w:r w:rsidRPr="00230F79">
        <w:rPr>
          <w:rFonts w:eastAsia="Times New Roman" w:cs="Times New Roman"/>
          <w:szCs w:val="28"/>
        </w:rPr>
        <w:t>ử</w:t>
      </w:r>
      <w:r>
        <w:rPr>
          <w:rFonts w:eastAsia="Times New Roman" w:cs="Times New Roman"/>
          <w:szCs w:val="28"/>
        </w:rPr>
        <w:t xml:space="preserve"> d</w:t>
      </w:r>
      <w:r w:rsidRPr="00230F79">
        <w:rPr>
          <w:rFonts w:eastAsia="Times New Roman" w:cs="Times New Roman"/>
          <w:szCs w:val="28"/>
        </w:rPr>
        <w:t>ụng</w:t>
      </w:r>
      <w:r>
        <w:rPr>
          <w:rFonts w:eastAsia="Times New Roman" w:cs="Times New Roman"/>
          <w:szCs w:val="28"/>
        </w:rPr>
        <w:t xml:space="preserve"> th</w:t>
      </w:r>
      <w:r w:rsidRPr="00230F79">
        <w:rPr>
          <w:rFonts w:eastAsia="Times New Roman" w:cs="Times New Roman"/>
          <w:szCs w:val="28"/>
        </w:rPr>
        <w:t>ành</w:t>
      </w:r>
      <w:r>
        <w:rPr>
          <w:rFonts w:eastAsia="Times New Roman" w:cs="Times New Roman"/>
          <w:szCs w:val="28"/>
        </w:rPr>
        <w:t xml:space="preserve"> th</w:t>
      </w:r>
      <w:r w:rsidRPr="00230F79">
        <w:rPr>
          <w:rFonts w:eastAsia="Times New Roman" w:cs="Times New Roman"/>
          <w:szCs w:val="28"/>
        </w:rPr>
        <w:t>ạo</w:t>
      </w:r>
      <w:r>
        <w:rPr>
          <w:rFonts w:eastAsia="Times New Roman" w:cs="Times New Roman"/>
          <w:szCs w:val="28"/>
        </w:rPr>
        <w:t xml:space="preserve"> m</w:t>
      </w:r>
      <w:r w:rsidRPr="00230F79">
        <w:rPr>
          <w:rFonts w:eastAsia="Times New Roman" w:cs="Times New Roman"/>
          <w:szCs w:val="28"/>
        </w:rPr>
        <w:t>áy</w:t>
      </w:r>
      <w:r>
        <w:rPr>
          <w:rFonts w:eastAsia="Times New Roman" w:cs="Times New Roman"/>
          <w:szCs w:val="28"/>
        </w:rPr>
        <w:t xml:space="preserve"> t</w:t>
      </w:r>
      <w:r w:rsidRPr="00230F79">
        <w:rPr>
          <w:rFonts w:eastAsia="Times New Roman" w:cs="Times New Roman"/>
          <w:szCs w:val="28"/>
        </w:rPr>
        <w:t>ính</w:t>
      </w:r>
      <w:r>
        <w:rPr>
          <w:rFonts w:eastAsia="Times New Roman" w:cs="Times New Roman"/>
          <w:szCs w:val="28"/>
        </w:rPr>
        <w:t>, thi</w:t>
      </w:r>
      <w:r w:rsidRPr="00230F79">
        <w:rPr>
          <w:rFonts w:eastAsia="Times New Roman" w:cs="Times New Roman"/>
          <w:szCs w:val="28"/>
        </w:rPr>
        <w:t>ết</w:t>
      </w:r>
      <w:r>
        <w:rPr>
          <w:rFonts w:eastAsia="Times New Roman" w:cs="Times New Roman"/>
          <w:szCs w:val="28"/>
        </w:rPr>
        <w:t xml:space="preserve"> k</w:t>
      </w:r>
      <w:r w:rsidRPr="00230F79">
        <w:rPr>
          <w:rFonts w:eastAsia="Times New Roman" w:cs="Times New Roman"/>
          <w:szCs w:val="28"/>
        </w:rPr>
        <w:t>ế</w:t>
      </w:r>
      <w:r>
        <w:rPr>
          <w:rFonts w:eastAsia="Times New Roman" w:cs="Times New Roman"/>
          <w:szCs w:val="28"/>
        </w:rPr>
        <w:t xml:space="preserve"> b</w:t>
      </w:r>
      <w:r w:rsidRPr="00230F79">
        <w:rPr>
          <w:rFonts w:eastAsia="Times New Roman" w:cs="Times New Roman"/>
          <w:szCs w:val="28"/>
        </w:rPr>
        <w:t>ài</w:t>
      </w:r>
      <w:r>
        <w:rPr>
          <w:rFonts w:eastAsia="Times New Roman" w:cs="Times New Roman"/>
          <w:szCs w:val="28"/>
        </w:rPr>
        <w:t xml:space="preserve"> gi</w:t>
      </w:r>
      <w:r w:rsidRPr="00230F79">
        <w:rPr>
          <w:rFonts w:eastAsia="Times New Roman" w:cs="Times New Roman"/>
          <w:szCs w:val="28"/>
        </w:rPr>
        <w:t>ảng</w:t>
      </w:r>
      <w:r>
        <w:rPr>
          <w:rFonts w:eastAsia="Times New Roman" w:cs="Times New Roman"/>
          <w:szCs w:val="28"/>
        </w:rPr>
        <w:t xml:space="preserve"> </w:t>
      </w:r>
      <w:r w:rsidRPr="00230F79">
        <w:rPr>
          <w:rFonts w:eastAsia="Times New Roman" w:cs="Times New Roman"/>
          <w:szCs w:val="28"/>
        </w:rPr>
        <w:t>đ</w:t>
      </w:r>
      <w:r>
        <w:rPr>
          <w:rFonts w:eastAsia="Times New Roman" w:cs="Times New Roman"/>
          <w:szCs w:val="28"/>
        </w:rPr>
        <w:t>i</w:t>
      </w:r>
      <w:r w:rsidRPr="00230F79">
        <w:rPr>
          <w:rFonts w:eastAsia="Times New Roman" w:cs="Times New Roman"/>
          <w:szCs w:val="28"/>
        </w:rPr>
        <w:t>ện</w:t>
      </w:r>
      <w:r>
        <w:rPr>
          <w:rFonts w:eastAsia="Times New Roman" w:cs="Times New Roman"/>
          <w:szCs w:val="28"/>
        </w:rPr>
        <w:t xml:space="preserve"> t</w:t>
      </w:r>
      <w:r w:rsidRPr="00230F79">
        <w:rPr>
          <w:rFonts w:eastAsia="Times New Roman" w:cs="Times New Roman"/>
          <w:szCs w:val="28"/>
        </w:rPr>
        <w:t>ử</w:t>
      </w:r>
      <w:r>
        <w:rPr>
          <w:rFonts w:eastAsia="Times New Roman" w:cs="Times New Roman"/>
          <w:szCs w:val="28"/>
        </w:rPr>
        <w:t xml:space="preserve">. </w:t>
      </w:r>
    </w:p>
    <w:p w:rsidR="00230F79" w:rsidRPr="00230F79" w:rsidRDefault="00230F79" w:rsidP="00915578">
      <w:pPr>
        <w:shd w:val="clear" w:color="auto" w:fill="FFFFFF"/>
        <w:spacing w:line="300" w:lineRule="atLeast"/>
        <w:ind w:firstLine="720"/>
        <w:jc w:val="both"/>
        <w:textAlignment w:val="baseline"/>
        <w:rPr>
          <w:rFonts w:eastAsia="Times New Roman" w:cs="Times New Roman"/>
          <w:szCs w:val="28"/>
        </w:rPr>
      </w:pPr>
      <w:r w:rsidRPr="00230F79">
        <w:rPr>
          <w:rFonts w:eastAsia="Times New Roman" w:cs="Times New Roman"/>
          <w:szCs w:val="28"/>
          <w:bdr w:val="none" w:sz="0" w:space="0" w:color="auto" w:frame="1"/>
        </w:rPr>
        <w:t>2</w:t>
      </w:r>
      <w:r w:rsidRPr="00230F79">
        <w:rPr>
          <w:rFonts w:eastAsia="Times New Roman" w:cs="Times New Roman"/>
          <w:b/>
          <w:szCs w:val="28"/>
          <w:bdr w:val="none" w:sz="0" w:space="0" w:color="auto" w:frame="1"/>
        </w:rPr>
        <w:t>. Thiết bị phục vụ giảng dạy:</w:t>
      </w:r>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sidRPr="00230F79">
        <w:rPr>
          <w:rFonts w:eastAsia="Times New Roman" w:cs="Times New Roman"/>
          <w:szCs w:val="28"/>
        </w:rPr>
        <w:t xml:space="preserve">- Tổng số máy vi tính đang được sử dụng: </w:t>
      </w:r>
      <w:r>
        <w:rPr>
          <w:rFonts w:eastAsia="Times New Roman" w:cs="Times New Roman"/>
          <w:szCs w:val="28"/>
        </w:rPr>
        <w:t>12</w:t>
      </w:r>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sidRPr="00230F79">
        <w:rPr>
          <w:rFonts w:eastAsia="Times New Roman" w:cs="Times New Roman"/>
          <w:szCs w:val="28"/>
        </w:rPr>
        <w:t xml:space="preserve">Trong đó:    + Số máy vi tính phục vụ học tập: </w:t>
      </w:r>
      <w:r>
        <w:rPr>
          <w:rFonts w:eastAsia="Times New Roman" w:cs="Times New Roman"/>
          <w:szCs w:val="28"/>
        </w:rPr>
        <w:t>6</w:t>
      </w:r>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Pr>
          <w:rFonts w:eastAsia="Times New Roman" w:cs="Times New Roman"/>
          <w:szCs w:val="28"/>
        </w:rPr>
        <w:t xml:space="preserve">                   </w:t>
      </w:r>
      <w:r w:rsidRPr="00230F79">
        <w:rPr>
          <w:rFonts w:eastAsia="Times New Roman" w:cs="Times New Roman"/>
          <w:szCs w:val="28"/>
        </w:rPr>
        <w:t xml:space="preserve">+ Số máy vi tính phục vụ quản lý: </w:t>
      </w:r>
      <w:r>
        <w:rPr>
          <w:rFonts w:eastAsia="Times New Roman" w:cs="Times New Roman"/>
          <w:szCs w:val="28"/>
        </w:rPr>
        <w:t>6</w:t>
      </w:r>
    </w:p>
    <w:p w:rsidR="00230F79" w:rsidRDefault="00230F79" w:rsidP="00915578">
      <w:pPr>
        <w:shd w:val="clear" w:color="auto" w:fill="FFFFFF"/>
        <w:spacing w:line="300" w:lineRule="atLeast"/>
        <w:jc w:val="both"/>
        <w:textAlignment w:val="baseline"/>
        <w:rPr>
          <w:rFonts w:eastAsia="Times New Roman" w:cs="Times New Roman"/>
          <w:szCs w:val="28"/>
        </w:rPr>
      </w:pPr>
      <w:r>
        <w:rPr>
          <w:rFonts w:eastAsia="Times New Roman" w:cs="Times New Roman"/>
          <w:szCs w:val="28"/>
          <w:bdr w:val="none" w:sz="0" w:space="0" w:color="auto" w:frame="1"/>
        </w:rPr>
        <w:t xml:space="preserve">                 </w:t>
      </w:r>
      <w:r w:rsidRPr="00230F79">
        <w:rPr>
          <w:rFonts w:eastAsia="Times New Roman" w:cs="Times New Roman"/>
          <w:szCs w:val="28"/>
          <w:bdr w:val="none" w:sz="0" w:space="0" w:color="auto" w:frame="1"/>
        </w:rPr>
        <w:t xml:space="preserve">+ Số máy vi tính kết nối Internet: </w:t>
      </w:r>
      <w:r>
        <w:rPr>
          <w:rFonts w:eastAsia="Times New Roman" w:cs="Times New Roman"/>
          <w:szCs w:val="28"/>
          <w:bdr w:val="none" w:sz="0" w:space="0" w:color="auto" w:frame="1"/>
        </w:rPr>
        <w:t>11</w:t>
      </w:r>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sidRPr="00230F79">
        <w:rPr>
          <w:rFonts w:eastAsia="Times New Roman" w:cs="Times New Roman"/>
          <w:szCs w:val="28"/>
          <w:bdr w:val="none" w:sz="0" w:space="0" w:color="auto" w:frame="1"/>
        </w:rPr>
        <w:t>- Số thiết bị nghe nhìn:</w:t>
      </w:r>
    </w:p>
    <w:p w:rsidR="00230F79" w:rsidRDefault="00230F79" w:rsidP="00915578">
      <w:pPr>
        <w:shd w:val="clear" w:color="auto" w:fill="FFFFFF"/>
        <w:spacing w:line="300" w:lineRule="atLeast"/>
        <w:jc w:val="both"/>
        <w:textAlignment w:val="baseline"/>
        <w:rPr>
          <w:rFonts w:eastAsia="Times New Roman" w:cs="Times New Roman"/>
          <w:szCs w:val="28"/>
        </w:rPr>
      </w:pPr>
      <w:r>
        <w:rPr>
          <w:rFonts w:eastAsia="Times New Roman" w:cs="Times New Roman"/>
          <w:szCs w:val="28"/>
        </w:rPr>
        <w:t xml:space="preserve">                 </w:t>
      </w:r>
      <w:r w:rsidRPr="00230F79">
        <w:rPr>
          <w:rFonts w:eastAsia="Times New Roman" w:cs="Times New Roman"/>
          <w:szCs w:val="28"/>
        </w:rPr>
        <w:t>+ Máy chiếu Projector: 0</w:t>
      </w:r>
      <w:r>
        <w:rPr>
          <w:rFonts w:eastAsia="Times New Roman" w:cs="Times New Roman"/>
          <w:szCs w:val="28"/>
        </w:rPr>
        <w:t>2</w:t>
      </w:r>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Pr>
          <w:rFonts w:eastAsia="Times New Roman" w:cs="Times New Roman"/>
          <w:szCs w:val="28"/>
        </w:rPr>
        <w:t>- S</w:t>
      </w:r>
      <w:r w:rsidRPr="00230F79">
        <w:rPr>
          <w:rFonts w:eastAsia="Times New Roman" w:cs="Times New Roman"/>
          <w:szCs w:val="28"/>
        </w:rPr>
        <w:t>ố</w:t>
      </w:r>
      <w:r>
        <w:rPr>
          <w:rFonts w:eastAsia="Times New Roman" w:cs="Times New Roman"/>
          <w:szCs w:val="28"/>
        </w:rPr>
        <w:t xml:space="preserve"> l</w:t>
      </w:r>
      <w:r w:rsidRPr="00230F79">
        <w:rPr>
          <w:rFonts w:eastAsia="Times New Roman" w:cs="Times New Roman"/>
          <w:szCs w:val="28"/>
        </w:rPr>
        <w:t>ớp</w:t>
      </w:r>
      <w:r>
        <w:rPr>
          <w:rFonts w:eastAsia="Times New Roman" w:cs="Times New Roman"/>
          <w:szCs w:val="28"/>
        </w:rPr>
        <w:t xml:space="preserve"> c</w:t>
      </w:r>
      <w:r w:rsidRPr="00230F79">
        <w:rPr>
          <w:rFonts w:eastAsia="Times New Roman" w:cs="Times New Roman"/>
          <w:szCs w:val="28"/>
        </w:rPr>
        <w:t>ó</w:t>
      </w:r>
      <w:r>
        <w:rPr>
          <w:rFonts w:eastAsia="Times New Roman" w:cs="Times New Roman"/>
          <w:szCs w:val="28"/>
        </w:rPr>
        <w:t xml:space="preserve"> ti vi màn h</w:t>
      </w:r>
      <w:r w:rsidRPr="00230F79">
        <w:rPr>
          <w:rFonts w:eastAsia="Times New Roman" w:cs="Times New Roman"/>
          <w:szCs w:val="28"/>
        </w:rPr>
        <w:t>ình</w:t>
      </w:r>
      <w:r>
        <w:rPr>
          <w:rFonts w:eastAsia="Times New Roman" w:cs="Times New Roman"/>
          <w:szCs w:val="28"/>
        </w:rPr>
        <w:t xml:space="preserve"> r</w:t>
      </w:r>
      <w:r w:rsidRPr="00230F79">
        <w:rPr>
          <w:rFonts w:eastAsia="Times New Roman" w:cs="Times New Roman"/>
          <w:szCs w:val="28"/>
        </w:rPr>
        <w:t>ộng</w:t>
      </w:r>
      <w:r>
        <w:rPr>
          <w:rFonts w:eastAsia="Times New Roman" w:cs="Times New Roman"/>
          <w:szCs w:val="28"/>
        </w:rPr>
        <w:t xml:space="preserve"> c</w:t>
      </w:r>
      <w:r w:rsidRPr="00230F79">
        <w:rPr>
          <w:rFonts w:eastAsia="Times New Roman" w:cs="Times New Roman"/>
          <w:szCs w:val="28"/>
        </w:rPr>
        <w:t>ó</w:t>
      </w:r>
      <w:r>
        <w:rPr>
          <w:rFonts w:eastAsia="Times New Roman" w:cs="Times New Roman"/>
          <w:szCs w:val="28"/>
        </w:rPr>
        <w:t xml:space="preserve"> k</w:t>
      </w:r>
      <w:r w:rsidRPr="00230F79">
        <w:rPr>
          <w:rFonts w:eastAsia="Times New Roman" w:cs="Times New Roman"/>
          <w:szCs w:val="28"/>
        </w:rPr>
        <w:t>ết</w:t>
      </w:r>
      <w:r>
        <w:rPr>
          <w:rFonts w:eastAsia="Times New Roman" w:cs="Times New Roman"/>
          <w:szCs w:val="28"/>
        </w:rPr>
        <w:t xml:space="preserve"> n</w:t>
      </w:r>
      <w:r w:rsidRPr="00230F79">
        <w:rPr>
          <w:rFonts w:eastAsia="Times New Roman" w:cs="Times New Roman"/>
          <w:szCs w:val="28"/>
        </w:rPr>
        <w:t>ối</w:t>
      </w:r>
      <w:r>
        <w:rPr>
          <w:rFonts w:eastAsia="Times New Roman" w:cs="Times New Roman"/>
          <w:szCs w:val="28"/>
        </w:rPr>
        <w:t xml:space="preserve"> m</w:t>
      </w:r>
      <w:r w:rsidRPr="00230F79">
        <w:rPr>
          <w:rFonts w:eastAsia="Times New Roman" w:cs="Times New Roman"/>
          <w:szCs w:val="28"/>
        </w:rPr>
        <w:t>ạng</w:t>
      </w:r>
      <w:r>
        <w:rPr>
          <w:rFonts w:eastAsia="Times New Roman" w:cs="Times New Roman"/>
          <w:szCs w:val="28"/>
        </w:rPr>
        <w:t>: 5</w:t>
      </w:r>
    </w:p>
    <w:p w:rsidR="00230F79" w:rsidRDefault="00230F79" w:rsidP="00915578">
      <w:pPr>
        <w:shd w:val="clear" w:color="auto" w:fill="FFFFFF"/>
        <w:spacing w:line="300" w:lineRule="atLeast"/>
        <w:ind w:firstLine="720"/>
        <w:jc w:val="both"/>
        <w:textAlignment w:val="baseline"/>
        <w:rPr>
          <w:rFonts w:eastAsia="Times New Roman" w:cs="Times New Roman"/>
          <w:b/>
          <w:bCs/>
          <w:color w:val="000000"/>
          <w:szCs w:val="28"/>
        </w:rPr>
      </w:pPr>
      <w:r w:rsidRPr="00230F79">
        <w:rPr>
          <w:rFonts w:eastAsia="Times New Roman" w:cs="Times New Roman"/>
          <w:b/>
          <w:bCs/>
          <w:color w:val="000000"/>
          <w:szCs w:val="28"/>
        </w:rPr>
        <w:t>II. MỤC TIÊU</w:t>
      </w:r>
    </w:p>
    <w:p w:rsidR="007D0ABB" w:rsidRPr="008540AA" w:rsidRDefault="007D0ABB" w:rsidP="00915578">
      <w:pPr>
        <w:shd w:val="clear" w:color="auto" w:fill="FFFFFF" w:themeFill="background1"/>
        <w:spacing w:line="240" w:lineRule="auto"/>
        <w:ind w:firstLine="567"/>
        <w:jc w:val="both"/>
        <w:rPr>
          <w:rFonts w:eastAsia="Times New Roman" w:cs="Times New Roman"/>
          <w:color w:val="051823"/>
          <w:szCs w:val="28"/>
        </w:rPr>
      </w:pPr>
      <w:r w:rsidRPr="007D0ABB">
        <w:rPr>
          <w:rFonts w:eastAsia="Times New Roman" w:cs="Times New Roman"/>
          <w:bCs/>
          <w:color w:val="000000"/>
          <w:szCs w:val="28"/>
        </w:rPr>
        <w:t>- Ứng</w:t>
      </w:r>
      <w:r>
        <w:rPr>
          <w:rFonts w:eastAsia="Times New Roman" w:cs="Times New Roman"/>
          <w:bCs/>
          <w:color w:val="000000"/>
          <w:szCs w:val="28"/>
        </w:rPr>
        <w:t xml:space="preserve"> </w:t>
      </w:r>
      <w:r w:rsidRPr="008540AA">
        <w:rPr>
          <w:rFonts w:eastAsia="Times New Roman" w:cs="Times New Roman"/>
          <w:bCs/>
          <w:iCs/>
          <w:color w:val="051823"/>
          <w:szCs w:val="28"/>
          <w:lang w:val="es-BO"/>
        </w:rPr>
        <w:t>dụng mạnh mẽ CNTT </w:t>
      </w:r>
      <w:r w:rsidRPr="008540AA">
        <w:rPr>
          <w:rFonts w:eastAsia="Times New Roman" w:cs="Times New Roman"/>
          <w:bCs/>
          <w:iCs/>
          <w:color w:val="051823"/>
          <w:szCs w:val="28"/>
          <w:lang w:val="nl-NL"/>
        </w:rPr>
        <w:t>nhằm đổi mới phương pháp quản lý, dạy và học, nhằm nâng cao chất lượng giáo dục. Từng bước hiện đại hóa cơ sở hạ tầng CNTT.</w:t>
      </w:r>
    </w:p>
    <w:p w:rsidR="00230F79" w:rsidRPr="00230F79" w:rsidRDefault="00230F79" w:rsidP="00915578">
      <w:pPr>
        <w:shd w:val="clear" w:color="auto" w:fill="FFFFFF"/>
        <w:spacing w:line="300" w:lineRule="atLeast"/>
        <w:ind w:firstLine="567"/>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xml:space="preserve">- Nâng cao nhận thức cho cán bộ, giáo viên, nhân viên thấy rõ vai trò quan trọng trong việc sử dụng mạng Internet và các phương tiện nghe - nhìn sẵn có </w:t>
      </w:r>
      <w:r w:rsidRPr="00230F79">
        <w:rPr>
          <w:rFonts w:eastAsia="Times New Roman" w:cs="Times New Roman"/>
          <w:color w:val="000000"/>
          <w:szCs w:val="28"/>
          <w:bdr w:val="none" w:sz="0" w:space="0" w:color="auto" w:frame="1"/>
        </w:rPr>
        <w:lastRenderedPageBreak/>
        <w:t>nhằm phục vụ cho công tác giảng dạy và quản lý; nâng cao hiệu quả ứng dụng CNTT trong nhà trường.</w:t>
      </w:r>
    </w:p>
    <w:p w:rsidR="00230F79" w:rsidRPr="00230F79" w:rsidRDefault="00230F79" w:rsidP="00915578">
      <w:pPr>
        <w:shd w:val="clear" w:color="auto" w:fill="FFFFFF"/>
        <w:spacing w:line="300" w:lineRule="atLeast"/>
        <w:ind w:firstLine="720"/>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- 100% CB,GV có địa chỉ email và thường xuyên sử dụng địa chỉ email trong làm việc, trong trao đổi thông tin và truy cập hệ thống thông tin trên mạng để phục vụ trong công việc giảng dạy, quản lý.</w:t>
      </w:r>
    </w:p>
    <w:p w:rsidR="00230F79" w:rsidRPr="00230F79" w:rsidRDefault="00230F79" w:rsidP="00915578">
      <w:pPr>
        <w:shd w:val="clear" w:color="auto" w:fill="FFFFFF"/>
        <w:spacing w:line="300" w:lineRule="atLeast"/>
        <w:ind w:firstLine="720"/>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- 100% CBGV biết ứng dụng CNTT trong quản lý, điều hành và giảng dạy.</w:t>
      </w:r>
      <w:r w:rsidRPr="00230F79">
        <w:rPr>
          <w:rFonts w:eastAsia="Times New Roman" w:cs="Times New Roman"/>
          <w:b/>
          <w:bCs/>
          <w:color w:val="000000"/>
          <w:szCs w:val="28"/>
        </w:rPr>
        <w:t> </w:t>
      </w:r>
    </w:p>
    <w:p w:rsidR="00230F79" w:rsidRPr="00230F79" w:rsidRDefault="00230F79" w:rsidP="00915578">
      <w:pPr>
        <w:shd w:val="clear" w:color="auto" w:fill="FFFFFF"/>
        <w:spacing w:line="300" w:lineRule="atLeast"/>
        <w:ind w:firstLine="720"/>
        <w:jc w:val="both"/>
        <w:textAlignment w:val="baseline"/>
        <w:rPr>
          <w:rFonts w:eastAsia="Times New Roman" w:cs="Times New Roman"/>
          <w:color w:val="00525E"/>
          <w:szCs w:val="28"/>
        </w:rPr>
      </w:pPr>
      <w:r w:rsidRPr="00230F79">
        <w:rPr>
          <w:rFonts w:eastAsia="Times New Roman" w:cs="Times New Roman"/>
          <w:b/>
          <w:bCs/>
          <w:color w:val="000000"/>
          <w:szCs w:val="28"/>
        </w:rPr>
        <w:t>III. CÔNG TÁC TỔ CHỨC</w:t>
      </w:r>
    </w:p>
    <w:p w:rsidR="00230F79" w:rsidRPr="00230F79" w:rsidRDefault="00230F79" w:rsidP="00915578">
      <w:pPr>
        <w:shd w:val="clear" w:color="auto" w:fill="FFFFFF"/>
        <w:spacing w:line="300" w:lineRule="atLeast"/>
        <w:ind w:firstLine="720"/>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1. Tổ chức triển khai các văn bản chỉ đạo của Chính Phủ, của Bộ GD&amp;ĐT và các cấp ngành liên quan công nghệ thông tin và nhiệm vụ CNTT trong Ban Chỉ đạo và hội đồng sư phạm.</w:t>
      </w:r>
    </w:p>
    <w:p w:rsidR="00230F79" w:rsidRPr="00230F79" w:rsidRDefault="00230F79" w:rsidP="00915578">
      <w:pPr>
        <w:shd w:val="clear" w:color="auto" w:fill="FFFFFF"/>
        <w:spacing w:line="300" w:lineRule="atLeast"/>
        <w:ind w:firstLine="720"/>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xml:space="preserve">2. Công bố quyết định thành lập Ban chỉ đạo thực hiện nhiệm vụ CNTT năm học </w:t>
      </w:r>
      <w:r>
        <w:rPr>
          <w:rFonts w:eastAsia="Times New Roman" w:cs="Times New Roman"/>
          <w:color w:val="000000"/>
          <w:szCs w:val="28"/>
          <w:bdr w:val="none" w:sz="0" w:space="0" w:color="auto" w:frame="1"/>
        </w:rPr>
        <w:t xml:space="preserve">2017 - 2018 </w:t>
      </w:r>
      <w:r w:rsidRPr="00230F79">
        <w:rPr>
          <w:rFonts w:eastAsia="Times New Roman" w:cs="Times New Roman"/>
          <w:color w:val="000000"/>
          <w:szCs w:val="28"/>
          <w:bdr w:val="none" w:sz="0" w:space="0" w:color="auto" w:frame="1"/>
        </w:rPr>
        <w:t xml:space="preserve"> của nhà trường (Kèm QĐ và phụ lục danh sách Ban chỉ đạo).</w:t>
      </w:r>
    </w:p>
    <w:p w:rsidR="00230F79" w:rsidRPr="00230F79" w:rsidRDefault="00230F79" w:rsidP="00915578">
      <w:pPr>
        <w:shd w:val="clear" w:color="auto" w:fill="FFFFFF"/>
        <w:spacing w:line="300" w:lineRule="atLeast"/>
        <w:ind w:firstLine="720"/>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3. Họp Ban chỉ đạo xây dựng Kế hoạch thực hiện n</w:t>
      </w:r>
      <w:r>
        <w:rPr>
          <w:rFonts w:eastAsia="Times New Roman" w:cs="Times New Roman"/>
          <w:color w:val="000000"/>
          <w:szCs w:val="28"/>
          <w:bdr w:val="none" w:sz="0" w:space="0" w:color="auto" w:frame="1"/>
        </w:rPr>
        <w:t>hiệm vụ CNTT năm học 2017 - 2018</w:t>
      </w:r>
      <w:r w:rsidRPr="00230F79">
        <w:rPr>
          <w:rFonts w:eastAsia="Times New Roman" w:cs="Times New Roman"/>
          <w:color w:val="000000"/>
          <w:szCs w:val="28"/>
          <w:bdr w:val="none" w:sz="0" w:space="0" w:color="auto" w:frame="1"/>
        </w:rPr>
        <w:t xml:space="preserve"> và triển khai kế hoạch tổ chức thực hiện. Phân công nhiệm vụ cho từng thành viên trong BCĐ.</w:t>
      </w:r>
    </w:p>
    <w:p w:rsidR="00230F79" w:rsidRPr="00230F79" w:rsidRDefault="00230F79" w:rsidP="00915578">
      <w:pPr>
        <w:shd w:val="clear" w:color="auto" w:fill="FFFFFF"/>
        <w:spacing w:line="300" w:lineRule="atLeast"/>
        <w:ind w:firstLine="567"/>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4. Triển khai nội dung Kế hoạch thực hiện nhiệm vụ CNTT năm học 201</w:t>
      </w:r>
      <w:r>
        <w:rPr>
          <w:rFonts w:eastAsia="Times New Roman" w:cs="Times New Roman"/>
          <w:color w:val="000000"/>
          <w:szCs w:val="28"/>
          <w:bdr w:val="none" w:sz="0" w:space="0" w:color="auto" w:frame="1"/>
        </w:rPr>
        <w:t>7</w:t>
      </w:r>
      <w:r w:rsidRPr="00230F79">
        <w:rPr>
          <w:rFonts w:eastAsia="Times New Roman" w:cs="Times New Roman"/>
          <w:color w:val="000000"/>
          <w:szCs w:val="28"/>
          <w:bdr w:val="none" w:sz="0" w:space="0" w:color="auto" w:frame="1"/>
        </w:rPr>
        <w:t xml:space="preserve"> - 201</w:t>
      </w:r>
      <w:r>
        <w:rPr>
          <w:rFonts w:eastAsia="Times New Roman" w:cs="Times New Roman"/>
          <w:color w:val="000000"/>
          <w:szCs w:val="28"/>
          <w:bdr w:val="none" w:sz="0" w:space="0" w:color="auto" w:frame="1"/>
        </w:rPr>
        <w:t>8</w:t>
      </w:r>
      <w:r w:rsidRPr="00230F79">
        <w:rPr>
          <w:rFonts w:eastAsia="Times New Roman" w:cs="Times New Roman"/>
          <w:color w:val="000000"/>
          <w:szCs w:val="28"/>
          <w:bdr w:val="none" w:sz="0" w:space="0" w:color="auto" w:frame="1"/>
        </w:rPr>
        <w:t xml:space="preserve"> trong hội đồng sư phạm. Tuyên truyền về tầm quan trọng ứng dụng CNTT trong quản lý, điều hành và giảng dạy.</w:t>
      </w:r>
    </w:p>
    <w:p w:rsidR="008540AA" w:rsidRPr="008540AA" w:rsidRDefault="007D0ABB" w:rsidP="00915578">
      <w:pPr>
        <w:shd w:val="clear" w:color="auto" w:fill="FFFFFF" w:themeFill="background1"/>
        <w:spacing w:line="240" w:lineRule="auto"/>
        <w:ind w:firstLine="567"/>
        <w:jc w:val="both"/>
        <w:rPr>
          <w:rFonts w:eastAsia="Times New Roman" w:cs="Times New Roman"/>
          <w:color w:val="051823"/>
          <w:szCs w:val="28"/>
        </w:rPr>
      </w:pPr>
      <w:r>
        <w:rPr>
          <w:rFonts w:eastAsia="Times New Roman" w:cs="Times New Roman"/>
          <w:b/>
          <w:bCs/>
          <w:color w:val="051823"/>
          <w:szCs w:val="28"/>
          <w:lang w:val="nl-NL"/>
        </w:rPr>
        <w:t>IV</w:t>
      </w:r>
      <w:r w:rsidR="008540AA" w:rsidRPr="008540AA">
        <w:rPr>
          <w:rFonts w:eastAsia="Times New Roman" w:cs="Times New Roman"/>
          <w:b/>
          <w:bCs/>
          <w:color w:val="051823"/>
          <w:szCs w:val="28"/>
          <w:lang w:val="nl-NL"/>
        </w:rPr>
        <w:t>. NHIỆM VỤ CỤ THỂ</w:t>
      </w:r>
    </w:p>
    <w:p w:rsidR="008540AA" w:rsidRDefault="008540AA" w:rsidP="00915578">
      <w:pPr>
        <w:shd w:val="clear" w:color="auto" w:fill="FFFFFF" w:themeFill="background1"/>
        <w:spacing w:line="240" w:lineRule="auto"/>
        <w:ind w:firstLine="567"/>
        <w:jc w:val="both"/>
        <w:rPr>
          <w:rFonts w:eastAsia="Times New Roman" w:cs="Times New Roman"/>
          <w:b/>
          <w:bCs/>
          <w:color w:val="051823"/>
          <w:szCs w:val="28"/>
          <w:lang w:val="es-BO"/>
        </w:rPr>
      </w:pPr>
      <w:r w:rsidRPr="008540AA">
        <w:rPr>
          <w:rFonts w:eastAsia="Times New Roman" w:cs="Times New Roman"/>
          <w:b/>
          <w:bCs/>
          <w:color w:val="051823"/>
          <w:szCs w:val="28"/>
          <w:lang w:val="es-BO"/>
        </w:rPr>
        <w:t xml:space="preserve">1. Quán triệt </w:t>
      </w:r>
      <w:r w:rsidR="00D0573F">
        <w:rPr>
          <w:rFonts w:eastAsia="Times New Roman" w:cs="Times New Roman"/>
          <w:b/>
          <w:bCs/>
          <w:color w:val="051823"/>
          <w:szCs w:val="28"/>
          <w:lang w:val="es-BO"/>
        </w:rPr>
        <w:t>Hư</w:t>
      </w:r>
      <w:r w:rsidR="00D0573F" w:rsidRPr="00D0573F">
        <w:rPr>
          <w:rFonts w:eastAsia="Times New Roman" w:cs="Times New Roman"/>
          <w:b/>
          <w:bCs/>
          <w:color w:val="051823"/>
          <w:szCs w:val="28"/>
          <w:lang w:val="es-BO"/>
        </w:rPr>
        <w:t>ớng</w:t>
      </w:r>
      <w:r w:rsidR="00D0573F">
        <w:rPr>
          <w:rFonts w:eastAsia="Times New Roman" w:cs="Times New Roman"/>
          <w:b/>
          <w:bCs/>
          <w:color w:val="051823"/>
          <w:szCs w:val="28"/>
          <w:lang w:val="es-BO"/>
        </w:rPr>
        <w:t xml:space="preserve"> d</w:t>
      </w:r>
      <w:r w:rsidR="00D0573F" w:rsidRPr="00D0573F">
        <w:rPr>
          <w:rFonts w:eastAsia="Times New Roman" w:cs="Times New Roman"/>
          <w:b/>
          <w:bCs/>
          <w:color w:val="051823"/>
          <w:szCs w:val="28"/>
          <w:lang w:val="es-BO"/>
        </w:rPr>
        <w:t>ẫn</w:t>
      </w:r>
      <w:r w:rsidR="00D0573F">
        <w:rPr>
          <w:rFonts w:eastAsia="Times New Roman" w:cs="Times New Roman"/>
          <w:b/>
          <w:bCs/>
          <w:color w:val="051823"/>
          <w:szCs w:val="28"/>
          <w:lang w:val="es-BO"/>
        </w:rPr>
        <w:t xml:space="preserve"> c</w:t>
      </w:r>
      <w:r w:rsidR="00D0573F" w:rsidRPr="00D0573F">
        <w:rPr>
          <w:rFonts w:eastAsia="Times New Roman" w:cs="Times New Roman"/>
          <w:b/>
          <w:bCs/>
          <w:color w:val="051823"/>
          <w:szCs w:val="28"/>
          <w:lang w:val="es-BO"/>
        </w:rPr>
        <w:t>ủa</w:t>
      </w:r>
      <w:r w:rsidR="00D0573F">
        <w:rPr>
          <w:rFonts w:eastAsia="Times New Roman" w:cs="Times New Roman"/>
          <w:b/>
          <w:bCs/>
          <w:color w:val="051823"/>
          <w:szCs w:val="28"/>
          <w:lang w:val="es-BO"/>
        </w:rPr>
        <w:t xml:space="preserve"> B</w:t>
      </w:r>
      <w:r w:rsidR="00D0573F" w:rsidRPr="00D0573F">
        <w:rPr>
          <w:rFonts w:eastAsia="Times New Roman" w:cs="Times New Roman"/>
          <w:b/>
          <w:bCs/>
          <w:color w:val="051823"/>
          <w:szCs w:val="28"/>
          <w:lang w:val="es-BO"/>
        </w:rPr>
        <w:t>ộ</w:t>
      </w:r>
      <w:r w:rsidR="00D0573F">
        <w:rPr>
          <w:rFonts w:eastAsia="Times New Roman" w:cs="Times New Roman"/>
          <w:b/>
          <w:bCs/>
          <w:color w:val="051823"/>
          <w:szCs w:val="28"/>
          <w:lang w:val="es-BO"/>
        </w:rPr>
        <w:t xml:space="preserve"> GD, S</w:t>
      </w:r>
      <w:r w:rsidR="00D0573F" w:rsidRPr="00D0573F">
        <w:rPr>
          <w:rFonts w:eastAsia="Times New Roman" w:cs="Times New Roman"/>
          <w:b/>
          <w:bCs/>
          <w:color w:val="051823"/>
          <w:szCs w:val="28"/>
          <w:lang w:val="es-BO"/>
        </w:rPr>
        <w:t>ở</w:t>
      </w:r>
      <w:r w:rsidR="00D0573F">
        <w:rPr>
          <w:rFonts w:eastAsia="Times New Roman" w:cs="Times New Roman"/>
          <w:b/>
          <w:bCs/>
          <w:color w:val="051823"/>
          <w:szCs w:val="28"/>
          <w:lang w:val="es-BO"/>
        </w:rPr>
        <w:t xml:space="preserve"> GD v</w:t>
      </w:r>
      <w:r w:rsidR="00D0573F" w:rsidRPr="00D0573F">
        <w:rPr>
          <w:rFonts w:eastAsia="Times New Roman" w:cs="Times New Roman"/>
          <w:b/>
          <w:bCs/>
          <w:color w:val="051823"/>
          <w:szCs w:val="28"/>
          <w:lang w:val="es-BO"/>
        </w:rPr>
        <w:t>ề</w:t>
      </w:r>
      <w:r w:rsidR="00D0573F">
        <w:rPr>
          <w:rFonts w:eastAsia="Times New Roman" w:cs="Times New Roman"/>
          <w:b/>
          <w:bCs/>
          <w:color w:val="051823"/>
          <w:szCs w:val="28"/>
          <w:lang w:val="es-BO"/>
        </w:rPr>
        <w:t xml:space="preserve"> th</w:t>
      </w:r>
      <w:r w:rsidR="00D0573F" w:rsidRPr="00D0573F">
        <w:rPr>
          <w:rFonts w:eastAsia="Times New Roman" w:cs="Times New Roman"/>
          <w:b/>
          <w:bCs/>
          <w:color w:val="051823"/>
          <w:szCs w:val="28"/>
          <w:lang w:val="es-BO"/>
        </w:rPr>
        <w:t>ực</w:t>
      </w:r>
      <w:r w:rsidR="00D0573F">
        <w:rPr>
          <w:rFonts w:eastAsia="Times New Roman" w:cs="Times New Roman"/>
          <w:b/>
          <w:bCs/>
          <w:color w:val="051823"/>
          <w:szCs w:val="28"/>
          <w:lang w:val="es-BO"/>
        </w:rPr>
        <w:t xml:space="preserve"> hi</w:t>
      </w:r>
      <w:r w:rsidR="00D0573F" w:rsidRPr="00D0573F">
        <w:rPr>
          <w:rFonts w:eastAsia="Times New Roman" w:cs="Times New Roman"/>
          <w:b/>
          <w:bCs/>
          <w:color w:val="051823"/>
          <w:szCs w:val="28"/>
          <w:lang w:val="es-BO"/>
        </w:rPr>
        <w:t>ện</w:t>
      </w:r>
      <w:r w:rsidR="00D0573F">
        <w:rPr>
          <w:rFonts w:eastAsia="Times New Roman" w:cs="Times New Roman"/>
          <w:b/>
          <w:bCs/>
          <w:color w:val="051823"/>
          <w:szCs w:val="28"/>
          <w:lang w:val="es-BO"/>
        </w:rPr>
        <w:t xml:space="preserve"> nhi</w:t>
      </w:r>
      <w:r w:rsidR="00D0573F" w:rsidRPr="00D0573F">
        <w:rPr>
          <w:rFonts w:eastAsia="Times New Roman" w:cs="Times New Roman"/>
          <w:b/>
          <w:bCs/>
          <w:color w:val="051823"/>
          <w:szCs w:val="28"/>
          <w:lang w:val="es-BO"/>
        </w:rPr>
        <w:t>ệm</w:t>
      </w:r>
      <w:r w:rsidR="00D0573F">
        <w:rPr>
          <w:rFonts w:eastAsia="Times New Roman" w:cs="Times New Roman"/>
          <w:b/>
          <w:bCs/>
          <w:color w:val="051823"/>
          <w:szCs w:val="28"/>
          <w:lang w:val="es-BO"/>
        </w:rPr>
        <w:t xml:space="preserve"> v</w:t>
      </w:r>
      <w:r w:rsidR="00D0573F" w:rsidRPr="00D0573F">
        <w:rPr>
          <w:rFonts w:eastAsia="Times New Roman" w:cs="Times New Roman"/>
          <w:b/>
          <w:bCs/>
          <w:color w:val="051823"/>
          <w:szCs w:val="28"/>
          <w:lang w:val="es-BO"/>
        </w:rPr>
        <w:t>ụ</w:t>
      </w:r>
      <w:r w:rsidR="00D0573F">
        <w:rPr>
          <w:rFonts w:eastAsia="Times New Roman" w:cs="Times New Roman"/>
          <w:b/>
          <w:bCs/>
          <w:color w:val="051823"/>
          <w:szCs w:val="28"/>
          <w:lang w:val="es-BO"/>
        </w:rPr>
        <w:t xml:space="preserve"> CNTT </w:t>
      </w:r>
      <w:r w:rsidRPr="008540AA">
        <w:rPr>
          <w:rFonts w:eastAsia="Times New Roman" w:cs="Times New Roman"/>
          <w:b/>
          <w:bCs/>
          <w:color w:val="051823"/>
          <w:szCs w:val="28"/>
          <w:lang w:val="es-BO"/>
        </w:rPr>
        <w:t xml:space="preserve"> và các văn bản quy phạm pháp luật về CNTT.</w:t>
      </w:r>
    </w:p>
    <w:p w:rsidR="00D0573F" w:rsidRPr="009900C8" w:rsidRDefault="00D0573F" w:rsidP="00915578">
      <w:pPr>
        <w:shd w:val="clear" w:color="auto" w:fill="FFFFFF" w:themeFill="background1"/>
        <w:spacing w:line="240" w:lineRule="auto"/>
        <w:ind w:firstLine="567"/>
        <w:jc w:val="both"/>
        <w:rPr>
          <w:rFonts w:eastAsia="Times New Roman" w:cs="Times New Roman"/>
          <w:bCs/>
          <w:color w:val="051823"/>
          <w:szCs w:val="28"/>
          <w:lang w:val="es-BO"/>
        </w:rPr>
      </w:pPr>
      <w:r w:rsidRPr="009900C8">
        <w:rPr>
          <w:rFonts w:eastAsia="Times New Roman" w:cs="Times New Roman"/>
          <w:bCs/>
          <w:color w:val="051823"/>
          <w:szCs w:val="28"/>
          <w:lang w:val="es-BO"/>
        </w:rPr>
        <w:t>Phổ biến đến CB, GV, NV và học sinh khai thác hiệu quả hệ thống thông tin của</w:t>
      </w:r>
      <w:r w:rsidR="009900C8" w:rsidRPr="009900C8">
        <w:rPr>
          <w:rFonts w:eastAsia="Times New Roman" w:cs="Times New Roman"/>
          <w:bCs/>
          <w:color w:val="051823"/>
          <w:szCs w:val="28"/>
          <w:lang w:val="es-BO"/>
        </w:rPr>
        <w:t xml:space="preserve"> các cấp</w:t>
      </w:r>
      <w:r w:rsidRPr="009900C8">
        <w:rPr>
          <w:rFonts w:eastAsia="Times New Roman" w:cs="Times New Roman"/>
          <w:bCs/>
          <w:color w:val="051823"/>
          <w:szCs w:val="28"/>
          <w:lang w:val="es-BO"/>
        </w:rPr>
        <w:t xml:space="preserve"> gồm: </w:t>
      </w:r>
    </w:p>
    <w:p w:rsidR="00D0573F" w:rsidRPr="009900C8" w:rsidRDefault="00D0573F" w:rsidP="00915578">
      <w:pPr>
        <w:shd w:val="clear" w:color="auto" w:fill="FFFFFF" w:themeFill="background1"/>
        <w:spacing w:line="240" w:lineRule="auto"/>
        <w:ind w:firstLine="567"/>
        <w:jc w:val="both"/>
        <w:rPr>
          <w:rFonts w:eastAsia="Times New Roman" w:cs="Times New Roman"/>
          <w:bCs/>
          <w:color w:val="051823"/>
          <w:szCs w:val="28"/>
          <w:lang w:val="es-BO"/>
        </w:rPr>
      </w:pPr>
      <w:r w:rsidRPr="009900C8">
        <w:rPr>
          <w:rFonts w:eastAsia="Times New Roman" w:cs="Times New Roman"/>
          <w:bCs/>
          <w:color w:val="051823"/>
          <w:szCs w:val="28"/>
          <w:lang w:val="es-BO"/>
        </w:rPr>
        <w:t xml:space="preserve">- Cổng thông tin điện tử của Bộ GD&amp;ĐT tại địa chỉ : </w:t>
      </w:r>
      <w:hyperlink r:id="rId4" w:history="1">
        <w:r w:rsidRPr="009900C8">
          <w:rPr>
            <w:rStyle w:val="Hyperlink"/>
            <w:rFonts w:eastAsia="Times New Roman" w:cs="Times New Roman"/>
            <w:bCs/>
            <w:szCs w:val="28"/>
            <w:lang w:val="es-BO"/>
          </w:rPr>
          <w:t>http://moet.gov.vn</w:t>
        </w:r>
      </w:hyperlink>
    </w:p>
    <w:p w:rsidR="00D0573F" w:rsidRPr="009900C8" w:rsidRDefault="00D0573F" w:rsidP="00915578">
      <w:pPr>
        <w:shd w:val="clear" w:color="auto" w:fill="FFFFFF" w:themeFill="background1"/>
        <w:spacing w:line="240" w:lineRule="auto"/>
        <w:ind w:firstLine="567"/>
        <w:jc w:val="both"/>
        <w:rPr>
          <w:rFonts w:eastAsia="Times New Roman" w:cs="Times New Roman"/>
          <w:bCs/>
          <w:color w:val="051823"/>
          <w:szCs w:val="28"/>
          <w:lang w:val="es-BO"/>
        </w:rPr>
      </w:pPr>
      <w:r w:rsidRPr="009900C8">
        <w:rPr>
          <w:rFonts w:eastAsia="Times New Roman" w:cs="Times New Roman"/>
          <w:bCs/>
          <w:color w:val="051823"/>
          <w:szCs w:val="28"/>
          <w:lang w:val="es-BO"/>
        </w:rPr>
        <w:t xml:space="preserve">- Cổng thông tin điện tử của Sở tại địa chỉ; </w:t>
      </w:r>
      <w:hyperlink r:id="rId5" w:history="1">
        <w:r w:rsidRPr="009900C8">
          <w:rPr>
            <w:rStyle w:val="Hyperlink"/>
            <w:rFonts w:eastAsia="Times New Roman" w:cs="Times New Roman"/>
            <w:bCs/>
            <w:szCs w:val="28"/>
            <w:lang w:val="es-BO"/>
          </w:rPr>
          <w:t>http://haid]ơng.edu.vn</w:t>
        </w:r>
      </w:hyperlink>
    </w:p>
    <w:p w:rsidR="00D0573F" w:rsidRPr="009900C8" w:rsidRDefault="00D0573F" w:rsidP="00915578">
      <w:pPr>
        <w:shd w:val="clear" w:color="auto" w:fill="FFFFFF" w:themeFill="background1"/>
        <w:spacing w:line="240" w:lineRule="auto"/>
        <w:ind w:firstLine="567"/>
        <w:jc w:val="both"/>
        <w:rPr>
          <w:rFonts w:eastAsia="Times New Roman" w:cs="Times New Roman"/>
          <w:bCs/>
          <w:color w:val="051823"/>
          <w:szCs w:val="28"/>
          <w:lang w:val="es-BO"/>
        </w:rPr>
      </w:pPr>
      <w:r w:rsidRPr="009900C8">
        <w:rPr>
          <w:rFonts w:eastAsia="Times New Roman" w:cs="Times New Roman"/>
          <w:bCs/>
          <w:color w:val="051823"/>
          <w:szCs w:val="28"/>
          <w:lang w:val="es-BO"/>
        </w:rPr>
        <w:t xml:space="preserve">- Cổng thông tin của Phòng tại địa chỉ: </w:t>
      </w:r>
      <w:hyperlink r:id="rId6" w:history="1">
        <w:r w:rsidRPr="009900C8">
          <w:rPr>
            <w:rStyle w:val="Hyperlink"/>
            <w:rFonts w:eastAsia="Times New Roman" w:cs="Times New Roman"/>
            <w:bCs/>
            <w:szCs w:val="28"/>
            <w:lang w:val="es-BO"/>
          </w:rPr>
          <w:t>http://thanhmien.haiduong,edu.vn</w:t>
        </w:r>
      </w:hyperlink>
    </w:p>
    <w:p w:rsidR="00D0573F" w:rsidRPr="009900C8" w:rsidRDefault="00D0573F" w:rsidP="00915578">
      <w:pPr>
        <w:shd w:val="clear" w:color="auto" w:fill="FFFFFF" w:themeFill="background1"/>
        <w:spacing w:line="240" w:lineRule="auto"/>
        <w:ind w:firstLine="567"/>
        <w:jc w:val="both"/>
        <w:rPr>
          <w:rFonts w:eastAsia="Times New Roman" w:cs="Times New Roman"/>
          <w:bCs/>
          <w:color w:val="051823"/>
          <w:szCs w:val="28"/>
          <w:lang w:val="es-BO"/>
        </w:rPr>
      </w:pPr>
      <w:r w:rsidRPr="009900C8">
        <w:rPr>
          <w:rFonts w:eastAsia="Times New Roman" w:cs="Times New Roman"/>
          <w:bCs/>
          <w:color w:val="051823"/>
          <w:szCs w:val="28"/>
          <w:lang w:val="es-BO"/>
        </w:rPr>
        <w:t xml:space="preserve">- Cổng thông tin của trường tại địa chỉ: </w:t>
      </w:r>
      <w:hyperlink r:id="rId7" w:history="1">
        <w:r w:rsidR="009900C8" w:rsidRPr="009900C8">
          <w:rPr>
            <w:rStyle w:val="Hyperlink"/>
            <w:rFonts w:eastAsia="Times New Roman" w:cs="Times New Roman"/>
            <w:bCs/>
            <w:szCs w:val="28"/>
            <w:lang w:val="es-BO"/>
          </w:rPr>
          <w:t>http://tm-thcsthanhmien.haiduong.edu.vn</w:t>
        </w:r>
      </w:hyperlink>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color w:val="051823"/>
          <w:szCs w:val="28"/>
          <w:lang w:val="es-BO"/>
        </w:rPr>
        <w:t>2. Xây dựng các điều kiện ứng dụng CNTT.</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51823"/>
          <w:szCs w:val="28"/>
          <w:lang w:val="es-BO"/>
        </w:rPr>
        <w:t>2.1. Tập huấn, bồi dưỡng về trình độ tin học và kỹ năng sử dụng máy tính cho CBGV.</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Đầu năm học nhà trường tổ chức chuyên đề: đổi mới PPDH và cử CBGV có trình độ máy tính tốt triển khai tới toàn thể CBGV.</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- 100% CBGV trong trường đều thành thạo </w:t>
      </w:r>
      <w:r w:rsidRPr="008540AA">
        <w:rPr>
          <w:rFonts w:eastAsia="Times New Roman" w:cs="Times New Roman"/>
          <w:b/>
          <w:bCs/>
          <w:i/>
          <w:iCs/>
          <w:color w:val="0000FF"/>
          <w:szCs w:val="28"/>
          <w:lang w:val="es-BO"/>
        </w:rPr>
        <w:t>về kỹ năng sử dụng các phần mềm word, powerpoint, hòm thư điện tử, tìm kiếm thông tin trên mạng và các phần mềm liên quan</w:t>
      </w:r>
      <w:r w:rsidRPr="008540AA">
        <w:rPr>
          <w:rFonts w:eastAsia="Times New Roman" w:cs="Times New Roman"/>
          <w:color w:val="051823"/>
          <w:szCs w:val="28"/>
          <w:lang w:val="es-BO"/>
        </w:rPr>
        <w:t>.</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CBQL sử dụng triệt để các phần mềm do ngành, Sở và Bộ GD-ĐT triển khai. Áp dụng và khai thác triệt để các phần mềm trực tuyến vào công tác quản lý như: </w:t>
      </w:r>
      <w:r w:rsidRPr="008540AA">
        <w:rPr>
          <w:rFonts w:eastAsia="Times New Roman" w:cs="Times New Roman"/>
          <w:b/>
          <w:bCs/>
          <w:i/>
          <w:iCs/>
          <w:color w:val="0000FF"/>
          <w:szCs w:val="28"/>
          <w:lang w:val="es-BO"/>
        </w:rPr>
        <w:t>quản lý giáo dục, phổ cập giáo dục, phần mềm PMIS, MISA,…</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000FF"/>
          <w:szCs w:val="28"/>
          <w:lang w:val="es-BO"/>
        </w:rPr>
        <w:t>Phân công cụ thể như sau:</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000FF"/>
          <w:szCs w:val="28"/>
          <w:lang w:val="es-BO"/>
        </w:rPr>
        <w:t xml:space="preserve">Phần mềm QLGD, PMIS, EMIS: </w:t>
      </w:r>
      <w:r w:rsidR="00D0573F" w:rsidRPr="00D0573F">
        <w:rPr>
          <w:rFonts w:eastAsia="Times New Roman" w:cs="Times New Roman"/>
          <w:b/>
          <w:bCs/>
          <w:i/>
          <w:iCs/>
          <w:color w:val="0000FF"/>
          <w:szCs w:val="28"/>
          <w:lang w:val="es-BO"/>
        </w:rPr>
        <w:t>Đ</w:t>
      </w:r>
      <w:r w:rsidR="00D0573F">
        <w:rPr>
          <w:rFonts w:eastAsia="Times New Roman" w:cs="Times New Roman"/>
          <w:b/>
          <w:bCs/>
          <w:i/>
          <w:iCs/>
          <w:color w:val="0000FF"/>
          <w:szCs w:val="28"/>
          <w:lang w:val="es-BO"/>
        </w:rPr>
        <w:t>/c Tr</w:t>
      </w:r>
      <w:r w:rsidR="00D0573F" w:rsidRPr="00D0573F">
        <w:rPr>
          <w:rFonts w:eastAsia="Times New Roman" w:cs="Times New Roman"/>
          <w:b/>
          <w:bCs/>
          <w:i/>
          <w:iCs/>
          <w:color w:val="0000FF"/>
          <w:szCs w:val="28"/>
          <w:lang w:val="es-BO"/>
        </w:rPr>
        <w:t>ần</w:t>
      </w:r>
      <w:r w:rsidR="00D0573F">
        <w:rPr>
          <w:rFonts w:eastAsia="Times New Roman" w:cs="Times New Roman"/>
          <w:b/>
          <w:bCs/>
          <w:i/>
          <w:iCs/>
          <w:color w:val="0000FF"/>
          <w:szCs w:val="28"/>
          <w:lang w:val="es-BO"/>
        </w:rPr>
        <w:t xml:space="preserve"> V</w:t>
      </w:r>
      <w:r w:rsidR="00D0573F" w:rsidRPr="00D0573F">
        <w:rPr>
          <w:rFonts w:eastAsia="Times New Roman" w:cs="Times New Roman"/>
          <w:b/>
          <w:bCs/>
          <w:i/>
          <w:iCs/>
          <w:color w:val="0000FF"/>
          <w:szCs w:val="28"/>
          <w:lang w:val="es-BO"/>
        </w:rPr>
        <w:t>ă</w:t>
      </w:r>
      <w:r w:rsidR="00D0573F">
        <w:rPr>
          <w:rFonts w:eastAsia="Times New Roman" w:cs="Times New Roman"/>
          <w:b/>
          <w:bCs/>
          <w:i/>
          <w:iCs/>
          <w:color w:val="0000FF"/>
          <w:szCs w:val="28"/>
          <w:lang w:val="es-BO"/>
        </w:rPr>
        <w:t>n An</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000FF"/>
          <w:szCs w:val="28"/>
          <w:lang w:val="es-BO"/>
        </w:rPr>
        <w:t xml:space="preserve">Phần mềm PCGD: </w:t>
      </w:r>
      <w:r w:rsidR="007D0ABB">
        <w:rPr>
          <w:rFonts w:eastAsia="Times New Roman" w:cs="Times New Roman"/>
          <w:b/>
          <w:bCs/>
          <w:i/>
          <w:iCs/>
          <w:color w:val="0000FF"/>
          <w:szCs w:val="28"/>
          <w:lang w:val="es-BO"/>
        </w:rPr>
        <w:t>V</w:t>
      </w:r>
      <w:r w:rsidR="007D0ABB" w:rsidRPr="007D0ABB">
        <w:rPr>
          <w:rFonts w:eastAsia="Times New Roman" w:cs="Times New Roman"/>
          <w:b/>
          <w:bCs/>
          <w:i/>
          <w:iCs/>
          <w:color w:val="0000FF"/>
          <w:szCs w:val="28"/>
          <w:lang w:val="es-BO"/>
        </w:rPr>
        <w:t>ũ</w:t>
      </w:r>
      <w:r w:rsidR="007D0ABB">
        <w:rPr>
          <w:rFonts w:eastAsia="Times New Roman" w:cs="Times New Roman"/>
          <w:b/>
          <w:bCs/>
          <w:i/>
          <w:iCs/>
          <w:color w:val="0000FF"/>
          <w:szCs w:val="28"/>
          <w:lang w:val="es-BO"/>
        </w:rPr>
        <w:t xml:space="preserve"> Th</w:t>
      </w:r>
      <w:r w:rsidR="007D0ABB" w:rsidRPr="007D0ABB">
        <w:rPr>
          <w:rFonts w:eastAsia="Times New Roman" w:cs="Times New Roman"/>
          <w:b/>
          <w:bCs/>
          <w:i/>
          <w:iCs/>
          <w:color w:val="0000FF"/>
          <w:szCs w:val="28"/>
          <w:lang w:val="es-BO"/>
        </w:rPr>
        <w:t>ị</w:t>
      </w:r>
      <w:r w:rsidR="007D0ABB">
        <w:rPr>
          <w:rFonts w:eastAsia="Times New Roman" w:cs="Times New Roman"/>
          <w:b/>
          <w:bCs/>
          <w:i/>
          <w:iCs/>
          <w:color w:val="0000FF"/>
          <w:szCs w:val="28"/>
          <w:lang w:val="es-BO"/>
        </w:rPr>
        <w:t xml:space="preserve"> Hư</w:t>
      </w:r>
      <w:r w:rsidR="007D0ABB" w:rsidRPr="007D0ABB">
        <w:rPr>
          <w:rFonts w:eastAsia="Times New Roman" w:cs="Times New Roman"/>
          <w:b/>
          <w:bCs/>
          <w:i/>
          <w:iCs/>
          <w:color w:val="0000FF"/>
          <w:szCs w:val="28"/>
          <w:lang w:val="es-BO"/>
        </w:rPr>
        <w:t>ờng</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000FF"/>
          <w:szCs w:val="28"/>
          <w:lang w:val="es-BO"/>
        </w:rPr>
        <w:t xml:space="preserve">Phần mềm MISA: </w:t>
      </w:r>
      <w:r w:rsidR="00D0573F" w:rsidRPr="00D0573F">
        <w:rPr>
          <w:rFonts w:eastAsia="Times New Roman" w:cs="Times New Roman"/>
          <w:b/>
          <w:bCs/>
          <w:i/>
          <w:iCs/>
          <w:color w:val="0000FF"/>
          <w:szCs w:val="28"/>
          <w:lang w:val="es-BO"/>
        </w:rPr>
        <w:t>Đ</w:t>
      </w:r>
      <w:r w:rsidR="00D0573F">
        <w:rPr>
          <w:rFonts w:eastAsia="Times New Roman" w:cs="Times New Roman"/>
          <w:b/>
          <w:bCs/>
          <w:i/>
          <w:iCs/>
          <w:color w:val="0000FF"/>
          <w:szCs w:val="28"/>
          <w:lang w:val="es-BO"/>
        </w:rPr>
        <w:t xml:space="preserve">/c </w:t>
      </w:r>
      <w:r w:rsidR="00D0573F" w:rsidRPr="00D0573F">
        <w:rPr>
          <w:rFonts w:eastAsia="Times New Roman" w:cs="Times New Roman"/>
          <w:b/>
          <w:bCs/>
          <w:i/>
          <w:iCs/>
          <w:color w:val="0000FF"/>
          <w:szCs w:val="28"/>
          <w:lang w:val="es-BO"/>
        </w:rPr>
        <w:t>Đ</w:t>
      </w:r>
      <w:r w:rsidR="00D0573F">
        <w:rPr>
          <w:rFonts w:eastAsia="Times New Roman" w:cs="Times New Roman"/>
          <w:b/>
          <w:bCs/>
          <w:i/>
          <w:iCs/>
          <w:color w:val="0000FF"/>
          <w:szCs w:val="28"/>
          <w:lang w:val="es-BO"/>
        </w:rPr>
        <w:t>o</w:t>
      </w:r>
      <w:r w:rsidR="00D0573F" w:rsidRPr="00D0573F">
        <w:rPr>
          <w:rFonts w:eastAsia="Times New Roman" w:cs="Times New Roman"/>
          <w:b/>
          <w:bCs/>
          <w:i/>
          <w:iCs/>
          <w:color w:val="0000FF"/>
          <w:szCs w:val="28"/>
          <w:lang w:val="es-BO"/>
        </w:rPr>
        <w:t>àn</w:t>
      </w:r>
      <w:r w:rsidR="00D0573F">
        <w:rPr>
          <w:rFonts w:eastAsia="Times New Roman" w:cs="Times New Roman"/>
          <w:b/>
          <w:bCs/>
          <w:i/>
          <w:iCs/>
          <w:color w:val="0000FF"/>
          <w:szCs w:val="28"/>
          <w:lang w:val="es-BO"/>
        </w:rPr>
        <w:t xml:space="preserve"> Th</w:t>
      </w:r>
      <w:r w:rsidR="00D0573F" w:rsidRPr="00D0573F">
        <w:rPr>
          <w:rFonts w:eastAsia="Times New Roman" w:cs="Times New Roman"/>
          <w:b/>
          <w:bCs/>
          <w:i/>
          <w:iCs/>
          <w:color w:val="0000FF"/>
          <w:szCs w:val="28"/>
          <w:lang w:val="es-BO"/>
        </w:rPr>
        <w:t>ị</w:t>
      </w:r>
      <w:r w:rsidR="00D0573F">
        <w:rPr>
          <w:rFonts w:eastAsia="Times New Roman" w:cs="Times New Roman"/>
          <w:b/>
          <w:bCs/>
          <w:i/>
          <w:iCs/>
          <w:color w:val="0000FF"/>
          <w:szCs w:val="28"/>
          <w:lang w:val="es-BO"/>
        </w:rPr>
        <w:t xml:space="preserve"> Thu H</w:t>
      </w:r>
      <w:r w:rsidR="00D0573F" w:rsidRPr="00D0573F">
        <w:rPr>
          <w:rFonts w:eastAsia="Times New Roman" w:cs="Times New Roman"/>
          <w:b/>
          <w:bCs/>
          <w:i/>
          <w:iCs/>
          <w:color w:val="0000FF"/>
          <w:szCs w:val="28"/>
          <w:lang w:val="es-BO"/>
        </w:rPr>
        <w:t>ươ</w:t>
      </w:r>
      <w:r w:rsidR="00D0573F">
        <w:rPr>
          <w:rFonts w:eastAsia="Times New Roman" w:cs="Times New Roman"/>
          <w:b/>
          <w:bCs/>
          <w:i/>
          <w:iCs/>
          <w:color w:val="0000FF"/>
          <w:szCs w:val="28"/>
          <w:lang w:val="es-BO"/>
        </w:rPr>
        <w:t>ng</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000FF"/>
          <w:szCs w:val="28"/>
          <w:lang w:val="es-BO"/>
        </w:rPr>
        <w:lastRenderedPageBreak/>
        <w:t xml:space="preserve">Phần mềm </w:t>
      </w:r>
      <w:r w:rsidR="00D0573F">
        <w:rPr>
          <w:rFonts w:eastAsia="Times New Roman" w:cs="Times New Roman"/>
          <w:b/>
          <w:bCs/>
          <w:i/>
          <w:iCs/>
          <w:color w:val="0000FF"/>
          <w:szCs w:val="28"/>
          <w:lang w:val="es-BO"/>
        </w:rPr>
        <w:t>s</w:t>
      </w:r>
      <w:r w:rsidR="00D0573F" w:rsidRPr="00D0573F">
        <w:rPr>
          <w:rFonts w:eastAsia="Times New Roman" w:cs="Times New Roman"/>
          <w:b/>
          <w:bCs/>
          <w:i/>
          <w:iCs/>
          <w:color w:val="0000FF"/>
          <w:szCs w:val="28"/>
          <w:lang w:val="es-BO"/>
        </w:rPr>
        <w:t>ổ</w:t>
      </w:r>
      <w:r w:rsidR="00D0573F">
        <w:rPr>
          <w:rFonts w:eastAsia="Times New Roman" w:cs="Times New Roman"/>
          <w:b/>
          <w:bCs/>
          <w:i/>
          <w:iCs/>
          <w:color w:val="0000FF"/>
          <w:szCs w:val="28"/>
          <w:lang w:val="es-BO"/>
        </w:rPr>
        <w:t xml:space="preserve"> li</w:t>
      </w:r>
      <w:r w:rsidR="00D0573F" w:rsidRPr="00D0573F">
        <w:rPr>
          <w:rFonts w:eastAsia="Times New Roman" w:cs="Times New Roman"/>
          <w:b/>
          <w:bCs/>
          <w:i/>
          <w:iCs/>
          <w:color w:val="0000FF"/>
          <w:szCs w:val="28"/>
          <w:lang w:val="es-BO"/>
        </w:rPr>
        <w:t>ê</w:t>
      </w:r>
      <w:r w:rsidR="00D0573F">
        <w:rPr>
          <w:rFonts w:eastAsia="Times New Roman" w:cs="Times New Roman"/>
          <w:b/>
          <w:bCs/>
          <w:i/>
          <w:iCs/>
          <w:color w:val="0000FF"/>
          <w:szCs w:val="28"/>
          <w:lang w:val="es-BO"/>
        </w:rPr>
        <w:t>n l</w:t>
      </w:r>
      <w:r w:rsidR="00D0573F" w:rsidRPr="00D0573F">
        <w:rPr>
          <w:rFonts w:eastAsia="Times New Roman" w:cs="Times New Roman"/>
          <w:b/>
          <w:bCs/>
          <w:i/>
          <w:iCs/>
          <w:color w:val="0000FF"/>
          <w:szCs w:val="28"/>
          <w:lang w:val="es-BO"/>
        </w:rPr>
        <w:t>ạc</w:t>
      </w:r>
      <w:r w:rsidR="00D0573F">
        <w:rPr>
          <w:rFonts w:eastAsia="Times New Roman" w:cs="Times New Roman"/>
          <w:b/>
          <w:bCs/>
          <w:i/>
          <w:iCs/>
          <w:color w:val="0000FF"/>
          <w:szCs w:val="28"/>
          <w:lang w:val="es-BO"/>
        </w:rPr>
        <w:t xml:space="preserve"> </w:t>
      </w:r>
      <w:r w:rsidR="00D0573F" w:rsidRPr="00D0573F">
        <w:rPr>
          <w:rFonts w:eastAsia="Times New Roman" w:cs="Times New Roman"/>
          <w:b/>
          <w:bCs/>
          <w:i/>
          <w:iCs/>
          <w:color w:val="0000FF"/>
          <w:szCs w:val="28"/>
          <w:lang w:val="es-BO"/>
        </w:rPr>
        <w:t>đ</w:t>
      </w:r>
      <w:r w:rsidR="00D0573F">
        <w:rPr>
          <w:rFonts w:eastAsia="Times New Roman" w:cs="Times New Roman"/>
          <w:b/>
          <w:bCs/>
          <w:i/>
          <w:iCs/>
          <w:color w:val="0000FF"/>
          <w:szCs w:val="28"/>
          <w:lang w:val="es-BO"/>
        </w:rPr>
        <w:t>i</w:t>
      </w:r>
      <w:r w:rsidR="00D0573F" w:rsidRPr="00D0573F">
        <w:rPr>
          <w:rFonts w:eastAsia="Times New Roman" w:cs="Times New Roman"/>
          <w:b/>
          <w:bCs/>
          <w:i/>
          <w:iCs/>
          <w:color w:val="0000FF"/>
          <w:szCs w:val="28"/>
          <w:lang w:val="es-BO"/>
        </w:rPr>
        <w:t>ện</w:t>
      </w:r>
      <w:r w:rsidR="00D0573F">
        <w:rPr>
          <w:rFonts w:eastAsia="Times New Roman" w:cs="Times New Roman"/>
          <w:b/>
          <w:bCs/>
          <w:i/>
          <w:iCs/>
          <w:color w:val="0000FF"/>
          <w:szCs w:val="28"/>
          <w:lang w:val="es-BO"/>
        </w:rPr>
        <w:t xml:space="preserve"> t</w:t>
      </w:r>
      <w:r w:rsidR="00D0573F" w:rsidRPr="00D0573F">
        <w:rPr>
          <w:rFonts w:eastAsia="Times New Roman" w:cs="Times New Roman"/>
          <w:b/>
          <w:bCs/>
          <w:i/>
          <w:iCs/>
          <w:color w:val="0000FF"/>
          <w:szCs w:val="28"/>
          <w:lang w:val="es-BO"/>
        </w:rPr>
        <w:t>ử</w:t>
      </w:r>
      <w:r w:rsidR="00D0573F">
        <w:rPr>
          <w:rFonts w:eastAsia="Times New Roman" w:cs="Times New Roman"/>
          <w:b/>
          <w:bCs/>
          <w:i/>
          <w:iCs/>
          <w:color w:val="0000FF"/>
          <w:szCs w:val="28"/>
          <w:lang w:val="es-BO"/>
        </w:rPr>
        <w:t xml:space="preserve">: </w:t>
      </w:r>
      <w:r w:rsidR="00D0573F" w:rsidRPr="00D0573F">
        <w:rPr>
          <w:rFonts w:eastAsia="Times New Roman" w:cs="Times New Roman"/>
          <w:b/>
          <w:bCs/>
          <w:i/>
          <w:iCs/>
          <w:color w:val="0000FF"/>
          <w:szCs w:val="28"/>
          <w:lang w:val="es-BO"/>
        </w:rPr>
        <w:t>Đ</w:t>
      </w:r>
      <w:r w:rsidR="00D0573F">
        <w:rPr>
          <w:rFonts w:eastAsia="Times New Roman" w:cs="Times New Roman"/>
          <w:b/>
          <w:bCs/>
          <w:i/>
          <w:iCs/>
          <w:color w:val="0000FF"/>
          <w:szCs w:val="28"/>
          <w:lang w:val="es-BO"/>
        </w:rPr>
        <w:t>/c Tr</w:t>
      </w:r>
      <w:r w:rsidR="00D0573F" w:rsidRPr="00D0573F">
        <w:rPr>
          <w:rFonts w:eastAsia="Times New Roman" w:cs="Times New Roman"/>
          <w:b/>
          <w:bCs/>
          <w:i/>
          <w:iCs/>
          <w:color w:val="0000FF"/>
          <w:szCs w:val="28"/>
          <w:lang w:val="es-BO"/>
        </w:rPr>
        <w:t>ần</w:t>
      </w:r>
      <w:r w:rsidR="00D0573F">
        <w:rPr>
          <w:rFonts w:eastAsia="Times New Roman" w:cs="Times New Roman"/>
          <w:b/>
          <w:bCs/>
          <w:i/>
          <w:iCs/>
          <w:color w:val="0000FF"/>
          <w:szCs w:val="28"/>
          <w:lang w:val="es-BO"/>
        </w:rPr>
        <w:t xml:space="preserve"> V</w:t>
      </w:r>
      <w:r w:rsidR="00D0573F" w:rsidRPr="00D0573F">
        <w:rPr>
          <w:rFonts w:eastAsia="Times New Roman" w:cs="Times New Roman"/>
          <w:b/>
          <w:bCs/>
          <w:i/>
          <w:iCs/>
          <w:color w:val="0000FF"/>
          <w:szCs w:val="28"/>
          <w:lang w:val="es-BO"/>
        </w:rPr>
        <w:t>ă</w:t>
      </w:r>
      <w:r w:rsidR="00D0573F">
        <w:rPr>
          <w:rFonts w:eastAsia="Times New Roman" w:cs="Times New Roman"/>
          <w:b/>
          <w:bCs/>
          <w:i/>
          <w:iCs/>
          <w:color w:val="0000FF"/>
          <w:szCs w:val="28"/>
          <w:lang w:val="es-BO"/>
        </w:rPr>
        <w:t xml:space="preserve">n An+ </w:t>
      </w:r>
      <w:r w:rsidRPr="008540AA">
        <w:rPr>
          <w:rFonts w:eastAsia="Times New Roman" w:cs="Times New Roman"/>
          <w:b/>
          <w:bCs/>
          <w:i/>
          <w:iCs/>
          <w:color w:val="0000FF"/>
          <w:szCs w:val="28"/>
          <w:lang w:val="es-BO"/>
        </w:rPr>
        <w:t>GV</w:t>
      </w:r>
      <w:r w:rsidR="00D0573F">
        <w:rPr>
          <w:rFonts w:eastAsia="Times New Roman" w:cs="Times New Roman"/>
          <w:b/>
          <w:bCs/>
          <w:i/>
          <w:iCs/>
          <w:color w:val="0000FF"/>
          <w:szCs w:val="28"/>
          <w:lang w:val="es-BO"/>
        </w:rPr>
        <w:t xml:space="preserve">CN </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Tổ chức tập huấn cho CBGV tham gia </w:t>
      </w:r>
      <w:r w:rsidRPr="008540AA">
        <w:rPr>
          <w:rFonts w:eastAsia="Times New Roman" w:cs="Times New Roman"/>
          <w:b/>
          <w:bCs/>
          <w:color w:val="051823"/>
          <w:szCs w:val="28"/>
          <w:lang w:val="es-BO"/>
        </w:rPr>
        <w:t>“</w:t>
      </w:r>
      <w:r w:rsidRPr="008540AA">
        <w:rPr>
          <w:rFonts w:eastAsia="Times New Roman" w:cs="Times New Roman"/>
          <w:b/>
          <w:bCs/>
          <w:color w:val="0000FF"/>
          <w:szCs w:val="28"/>
          <w:lang w:val="es-BO"/>
        </w:rPr>
        <w:t>trường học kết nối”</w:t>
      </w:r>
      <w:r w:rsidRPr="008540AA">
        <w:rPr>
          <w:rFonts w:eastAsia="Times New Roman" w:cs="Times New Roman"/>
          <w:color w:val="0000FF"/>
          <w:szCs w:val="28"/>
          <w:lang w:val="es-BO"/>
        </w:rPr>
        <w:t> </w:t>
      </w:r>
      <w:r w:rsidRPr="008540AA">
        <w:rPr>
          <w:rFonts w:eastAsia="Times New Roman" w:cs="Times New Roman"/>
          <w:b/>
          <w:bCs/>
          <w:i/>
          <w:iCs/>
          <w:color w:val="051823"/>
          <w:szCs w:val="28"/>
          <w:lang w:val="es-BO"/>
        </w:rPr>
        <w:t>nhằm giúp GV trao đổi những vấn đề trong đổi mới phương pháp dạy hoc và coi đó là một buổi sinh hoạt chuyên môn.</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51823"/>
          <w:szCs w:val="28"/>
          <w:lang w:val="es-BO"/>
        </w:rPr>
        <w:t>2.2. Đầu tư mua sắm máy tính và các trang thiết bị cần thiết phục vụ nhu cầu ứng dụng CNTT:</w:t>
      </w:r>
    </w:p>
    <w:p w:rsidR="008540AA" w:rsidRPr="008540AA" w:rsidRDefault="008540AA" w:rsidP="00915578">
      <w:pPr>
        <w:shd w:val="clear" w:color="auto" w:fill="FFFFFF" w:themeFill="background1"/>
        <w:spacing w:line="240" w:lineRule="auto"/>
        <w:jc w:val="both"/>
        <w:rPr>
          <w:rFonts w:eastAsia="Times New Roman" w:cs="Times New Roman"/>
          <w:color w:val="051823"/>
          <w:szCs w:val="28"/>
        </w:rPr>
      </w:pPr>
      <w:r w:rsidRPr="008540AA">
        <w:rPr>
          <w:rFonts w:eastAsia="Times New Roman" w:cs="Times New Roman"/>
          <w:color w:val="051823"/>
          <w:szCs w:val="28"/>
          <w:lang w:val="es-BO"/>
        </w:rPr>
        <w:t>       - Tháng 8/201</w:t>
      </w:r>
      <w:r w:rsidR="00D0573F">
        <w:rPr>
          <w:rFonts w:eastAsia="Times New Roman" w:cs="Times New Roman"/>
          <w:color w:val="051823"/>
          <w:szCs w:val="28"/>
          <w:lang w:val="es-BO"/>
        </w:rPr>
        <w:t>7</w:t>
      </w:r>
      <w:r w:rsidRPr="008540AA">
        <w:rPr>
          <w:rFonts w:eastAsia="Times New Roman" w:cs="Times New Roman"/>
          <w:color w:val="051823"/>
          <w:szCs w:val="28"/>
          <w:lang w:val="es-BO"/>
        </w:rPr>
        <w:t xml:space="preserve"> nhà trường tu sửa và bảo dưỡng toàn bộ máy tính và 100% các máy tính được kết nối mạng internet và hoạt động tốt.</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nl-NL"/>
        </w:rPr>
        <w:t>- Đầu tư mua sắm máy tính và các trang thiết bị cần thiết phục vụ nhu cầu ứng dụng C</w:t>
      </w:r>
      <w:r w:rsidR="00D0573F">
        <w:rPr>
          <w:rFonts w:eastAsia="Times New Roman" w:cs="Times New Roman"/>
          <w:color w:val="051823"/>
          <w:szCs w:val="28"/>
          <w:lang w:val="nl-NL"/>
        </w:rPr>
        <w:t xml:space="preserve">NTT trong quản lý, trong dạy </w:t>
      </w:r>
      <w:r w:rsidRPr="008540AA">
        <w:rPr>
          <w:rFonts w:eastAsia="Times New Roman" w:cs="Times New Roman"/>
          <w:color w:val="051823"/>
          <w:szCs w:val="28"/>
          <w:lang w:val="nl-NL"/>
        </w:rPr>
        <w:t xml:space="preserve">học </w:t>
      </w:r>
      <w:r w:rsidR="00D0573F">
        <w:rPr>
          <w:rFonts w:eastAsia="Times New Roman" w:cs="Times New Roman"/>
          <w:color w:val="051823"/>
          <w:szCs w:val="28"/>
          <w:lang w:val="nl-NL"/>
        </w:rPr>
        <w:t>.</w:t>
      </w:r>
      <w:r w:rsidRPr="008540AA">
        <w:rPr>
          <w:rFonts w:eastAsia="Times New Roman" w:cs="Times New Roman"/>
          <w:color w:val="051823"/>
          <w:szCs w:val="28"/>
          <w:lang w:val="nl-NL"/>
        </w:rPr>
        <w:t xml:space="preserve"> Nhà trường mua bổ sung </w:t>
      </w:r>
      <w:r w:rsidR="00D0573F">
        <w:rPr>
          <w:rFonts w:eastAsia="Times New Roman" w:cs="Times New Roman"/>
          <w:b/>
          <w:bCs/>
          <w:i/>
          <w:iCs/>
          <w:color w:val="0000FF"/>
          <w:szCs w:val="28"/>
          <w:lang w:val="nl-NL"/>
        </w:rPr>
        <w:t>1</w:t>
      </w:r>
      <w:r w:rsidRPr="008540AA">
        <w:rPr>
          <w:rFonts w:eastAsia="Times New Roman" w:cs="Times New Roman"/>
          <w:b/>
          <w:bCs/>
          <w:i/>
          <w:iCs/>
          <w:color w:val="0000FF"/>
          <w:szCs w:val="28"/>
          <w:lang w:val="nl-NL"/>
        </w:rPr>
        <w:t xml:space="preserve"> máy 1 máy chiếu ...</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nl-NL"/>
        </w:rPr>
        <w:t>-100%  CBGV đều có máy tính được kết nối Internet ở nhà để phục vụ công việc chuyên môn.</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51823"/>
          <w:szCs w:val="28"/>
          <w:lang w:val="es-BO"/>
        </w:rPr>
        <w:t>2.3. Xây dựng kho tư liệu điện tử, khai thác tư liệu phục vụ việc ứng dụng CNTT:</w:t>
      </w:r>
    </w:p>
    <w:p w:rsidR="008540AA" w:rsidRPr="008540AA" w:rsidRDefault="008540AA" w:rsidP="00915578">
      <w:pPr>
        <w:shd w:val="clear" w:color="auto" w:fill="FFFFFF" w:themeFill="background1"/>
        <w:spacing w:line="240" w:lineRule="auto"/>
        <w:ind w:firstLine="567"/>
        <w:jc w:val="both"/>
        <w:rPr>
          <w:rFonts w:eastAsia="Times New Roman" w:cs="Times New Roman"/>
          <w:b/>
          <w:color w:val="FF0000"/>
          <w:szCs w:val="28"/>
        </w:rPr>
      </w:pPr>
      <w:r w:rsidRPr="008540AA">
        <w:rPr>
          <w:rFonts w:eastAsia="Times New Roman" w:cs="Times New Roman"/>
          <w:color w:val="051823"/>
          <w:szCs w:val="28"/>
          <w:lang w:val="es-BO"/>
        </w:rPr>
        <w:t>- Chỉ đạo 100% CBGV toàn trường tham gia xây dựng các nguồn tài nguyên giáo dục, học liệu điện tử, các thư viện điện tử để chia sẻ dùng chung qua website của Bộ tại địa chỉ</w:t>
      </w:r>
      <w:r w:rsidRPr="008540AA">
        <w:rPr>
          <w:rFonts w:eastAsia="Times New Roman" w:cs="Times New Roman"/>
          <w:i/>
          <w:iCs/>
          <w:color w:val="FF0000"/>
          <w:szCs w:val="28"/>
          <w:lang w:val="es-BO"/>
        </w:rPr>
        <w:t> </w:t>
      </w:r>
      <w:hyperlink r:id="rId8" w:history="1">
        <w:r w:rsidRPr="00D0573F">
          <w:rPr>
            <w:rFonts w:eastAsia="Times New Roman" w:cs="Times New Roman"/>
            <w:b/>
            <w:i/>
            <w:iCs/>
            <w:color w:val="FF0000"/>
            <w:szCs w:val="28"/>
            <w:lang w:val="es-BO"/>
          </w:rPr>
          <w:t>http://edu.net.vn</w:t>
        </w:r>
      </w:hyperlink>
      <w:r w:rsidRPr="008540AA">
        <w:rPr>
          <w:rFonts w:eastAsia="Times New Roman" w:cs="Times New Roman"/>
          <w:b/>
          <w:color w:val="FF0000"/>
          <w:szCs w:val="28"/>
          <w:lang w:val="es-BO"/>
        </w:rPr>
        <w:t>;</w:t>
      </w:r>
    </w:p>
    <w:p w:rsidR="008540AA" w:rsidRPr="008540AA" w:rsidRDefault="009D03BA" w:rsidP="00915578">
      <w:pPr>
        <w:shd w:val="clear" w:color="auto" w:fill="FFFFFF" w:themeFill="background1"/>
        <w:spacing w:line="240" w:lineRule="auto"/>
        <w:jc w:val="both"/>
        <w:rPr>
          <w:rFonts w:eastAsia="Times New Roman" w:cs="Times New Roman"/>
          <w:color w:val="051823"/>
          <w:szCs w:val="28"/>
        </w:rPr>
      </w:pPr>
      <w:r>
        <w:rPr>
          <w:rFonts w:eastAsia="Times New Roman" w:cs="Times New Roman"/>
          <w:color w:val="051823"/>
          <w:szCs w:val="28"/>
          <w:lang w:val="es-BO"/>
        </w:rPr>
        <w:t>- C</w:t>
      </w:r>
      <w:r w:rsidRPr="009D03BA">
        <w:rPr>
          <w:rFonts w:eastAsia="Times New Roman" w:cs="Times New Roman"/>
          <w:color w:val="051823"/>
          <w:szCs w:val="28"/>
          <w:lang w:val="es-BO"/>
        </w:rPr>
        <w:t>ác</w:t>
      </w:r>
      <w:r>
        <w:rPr>
          <w:rFonts w:eastAsia="Times New Roman" w:cs="Times New Roman"/>
          <w:color w:val="051823"/>
          <w:szCs w:val="28"/>
          <w:lang w:val="es-BO"/>
        </w:rPr>
        <w:t xml:space="preserve"> t</w:t>
      </w:r>
      <w:r w:rsidRPr="009D03BA">
        <w:rPr>
          <w:rFonts w:eastAsia="Times New Roman" w:cs="Times New Roman"/>
          <w:color w:val="051823"/>
          <w:szCs w:val="28"/>
          <w:lang w:val="es-BO"/>
        </w:rPr>
        <w:t>ổ</w:t>
      </w:r>
      <w:r>
        <w:rPr>
          <w:rFonts w:eastAsia="Times New Roman" w:cs="Times New Roman"/>
          <w:color w:val="051823"/>
          <w:szCs w:val="28"/>
          <w:lang w:val="es-BO"/>
        </w:rPr>
        <w:t xml:space="preserve"> t</w:t>
      </w:r>
      <w:r w:rsidRPr="009D03BA">
        <w:rPr>
          <w:rFonts w:eastAsia="Times New Roman" w:cs="Times New Roman"/>
          <w:color w:val="051823"/>
          <w:szCs w:val="28"/>
          <w:lang w:val="es-BO"/>
        </w:rPr>
        <w:t>ích</w:t>
      </w:r>
      <w:r>
        <w:rPr>
          <w:rFonts w:eastAsia="Times New Roman" w:cs="Times New Roman"/>
          <w:color w:val="051823"/>
          <w:szCs w:val="28"/>
          <w:lang w:val="es-BO"/>
        </w:rPr>
        <w:t xml:space="preserve"> c</w:t>
      </w:r>
      <w:r w:rsidRPr="009D03BA">
        <w:rPr>
          <w:rFonts w:eastAsia="Times New Roman" w:cs="Times New Roman"/>
          <w:color w:val="051823"/>
          <w:szCs w:val="28"/>
          <w:lang w:val="es-BO"/>
        </w:rPr>
        <w:t>ực</w:t>
      </w:r>
      <w:r>
        <w:rPr>
          <w:rFonts w:eastAsia="Times New Roman" w:cs="Times New Roman"/>
          <w:color w:val="051823"/>
          <w:szCs w:val="28"/>
          <w:lang w:val="es-BO"/>
        </w:rPr>
        <w:t xml:space="preserve"> sinh ho</w:t>
      </w:r>
      <w:r w:rsidRPr="009D03BA">
        <w:rPr>
          <w:rFonts w:eastAsia="Times New Roman" w:cs="Times New Roman"/>
          <w:color w:val="051823"/>
          <w:szCs w:val="28"/>
          <w:lang w:val="es-BO"/>
        </w:rPr>
        <w:t>ạt</w:t>
      </w:r>
      <w:r>
        <w:rPr>
          <w:rFonts w:eastAsia="Times New Roman" w:cs="Times New Roman"/>
          <w:color w:val="051823"/>
          <w:szCs w:val="28"/>
          <w:lang w:val="es-BO"/>
        </w:rPr>
        <w:t xml:space="preserve"> chuy</w:t>
      </w:r>
      <w:r w:rsidRPr="009D03BA">
        <w:rPr>
          <w:rFonts w:eastAsia="Times New Roman" w:cs="Times New Roman"/>
          <w:color w:val="051823"/>
          <w:szCs w:val="28"/>
          <w:lang w:val="es-BO"/>
        </w:rPr>
        <w:t>ê</w:t>
      </w:r>
      <w:r>
        <w:rPr>
          <w:rFonts w:eastAsia="Times New Roman" w:cs="Times New Roman"/>
          <w:color w:val="051823"/>
          <w:szCs w:val="28"/>
          <w:lang w:val="es-BO"/>
        </w:rPr>
        <w:t>n m</w:t>
      </w:r>
      <w:r w:rsidRPr="009D03BA">
        <w:rPr>
          <w:rFonts w:eastAsia="Times New Roman" w:cs="Times New Roman"/>
          <w:color w:val="051823"/>
          <w:szCs w:val="28"/>
          <w:lang w:val="es-BO"/>
        </w:rPr>
        <w:t>ô</w:t>
      </w:r>
      <w:r>
        <w:rPr>
          <w:rFonts w:eastAsia="Times New Roman" w:cs="Times New Roman"/>
          <w:color w:val="051823"/>
          <w:szCs w:val="28"/>
          <w:lang w:val="es-BO"/>
        </w:rPr>
        <w:t>n l</w:t>
      </w:r>
      <w:r w:rsidRPr="009D03BA">
        <w:rPr>
          <w:rFonts w:eastAsia="Times New Roman" w:cs="Times New Roman"/>
          <w:color w:val="051823"/>
          <w:szCs w:val="28"/>
          <w:lang w:val="es-BO"/>
        </w:rPr>
        <w:t>ê</w:t>
      </w:r>
      <w:r>
        <w:rPr>
          <w:rFonts w:eastAsia="Times New Roman" w:cs="Times New Roman"/>
          <w:color w:val="051823"/>
          <w:szCs w:val="28"/>
          <w:lang w:val="es-BO"/>
        </w:rPr>
        <w:t>n tr</w:t>
      </w:r>
      <w:r w:rsidRPr="009D03BA">
        <w:rPr>
          <w:rFonts w:eastAsia="Times New Roman" w:cs="Times New Roman"/>
          <w:color w:val="051823"/>
          <w:szCs w:val="28"/>
          <w:lang w:val="es-BO"/>
        </w:rPr>
        <w:t>ươ</w:t>
      </w:r>
      <w:r>
        <w:rPr>
          <w:rFonts w:eastAsia="Times New Roman" w:cs="Times New Roman"/>
          <w:color w:val="051823"/>
          <w:szCs w:val="28"/>
          <w:lang w:val="es-BO"/>
        </w:rPr>
        <w:t>nghocketnoi</w:t>
      </w:r>
      <w:r w:rsidR="008540AA" w:rsidRPr="008540AA">
        <w:rPr>
          <w:rFonts w:eastAsia="Times New Roman" w:cs="Times New Roman"/>
          <w:color w:val="051823"/>
          <w:szCs w:val="28"/>
          <w:lang w:val="es-BO"/>
        </w:rPr>
        <w:t xml:space="preserve"> Đăng tải lên website trường học kết nối của Bộ GD&amp;ĐT kế hoạch dạy học và các sản phẩm sinh hoạt chuyên môn như nội dung chuyên đề, kế hoạch bài dạy, bài học, nội dung ôn tập học kỳ, kinh nghiệm giảng dạy,…. : </w:t>
      </w:r>
      <w:r w:rsidR="008540AA" w:rsidRPr="008540AA">
        <w:rPr>
          <w:rFonts w:eastAsia="Times New Roman" w:cs="Times New Roman"/>
          <w:b/>
          <w:bCs/>
          <w:i/>
          <w:iCs/>
          <w:color w:val="0000FF"/>
          <w:szCs w:val="28"/>
          <w:lang w:val="es-BO"/>
        </w:rPr>
        <w:t xml:space="preserve">ít nhất 2 sản phẩm / 1 tổ/ 1 học kỳ: </w:t>
      </w:r>
      <w:r>
        <w:rPr>
          <w:rFonts w:eastAsia="Times New Roman" w:cs="Times New Roman"/>
          <w:b/>
          <w:bCs/>
          <w:i/>
          <w:iCs/>
          <w:color w:val="0000FF"/>
          <w:szCs w:val="28"/>
          <w:lang w:val="es-BO"/>
        </w:rPr>
        <w:t>Ph</w:t>
      </w:r>
      <w:r w:rsidRPr="009D03BA">
        <w:rPr>
          <w:rFonts w:eastAsia="Times New Roman" w:cs="Times New Roman"/>
          <w:b/>
          <w:bCs/>
          <w:i/>
          <w:iCs/>
          <w:color w:val="0000FF"/>
          <w:szCs w:val="28"/>
          <w:lang w:val="es-BO"/>
        </w:rPr>
        <w:t>ụ</w:t>
      </w:r>
      <w:r>
        <w:rPr>
          <w:rFonts w:eastAsia="Times New Roman" w:cs="Times New Roman"/>
          <w:b/>
          <w:bCs/>
          <w:i/>
          <w:iCs/>
          <w:color w:val="0000FF"/>
          <w:szCs w:val="28"/>
          <w:lang w:val="es-BO"/>
        </w:rPr>
        <w:t xml:space="preserve"> tr</w:t>
      </w:r>
      <w:r w:rsidRPr="009D03BA">
        <w:rPr>
          <w:rFonts w:eastAsia="Times New Roman" w:cs="Times New Roman"/>
          <w:b/>
          <w:bCs/>
          <w:i/>
          <w:iCs/>
          <w:color w:val="0000FF"/>
          <w:szCs w:val="28"/>
          <w:lang w:val="es-BO"/>
        </w:rPr>
        <w:t>ác</w:t>
      </w:r>
      <w:r>
        <w:rPr>
          <w:rFonts w:eastAsia="Times New Roman" w:cs="Times New Roman"/>
          <w:b/>
          <w:bCs/>
          <w:i/>
          <w:iCs/>
          <w:color w:val="0000FF"/>
          <w:szCs w:val="28"/>
          <w:lang w:val="es-BO"/>
        </w:rPr>
        <w:t>h: Ph</w:t>
      </w:r>
      <w:r w:rsidRPr="009D03BA">
        <w:rPr>
          <w:rFonts w:eastAsia="Times New Roman" w:cs="Times New Roman"/>
          <w:b/>
          <w:bCs/>
          <w:i/>
          <w:iCs/>
          <w:color w:val="0000FF"/>
          <w:szCs w:val="28"/>
          <w:lang w:val="es-BO"/>
        </w:rPr>
        <w:t>ó</w:t>
      </w:r>
      <w:r>
        <w:rPr>
          <w:rFonts w:eastAsia="Times New Roman" w:cs="Times New Roman"/>
          <w:b/>
          <w:bCs/>
          <w:i/>
          <w:iCs/>
          <w:color w:val="0000FF"/>
          <w:szCs w:val="28"/>
          <w:lang w:val="es-BO"/>
        </w:rPr>
        <w:t xml:space="preserve"> HT, 2 </w:t>
      </w:r>
      <w:r w:rsidRPr="009D03BA">
        <w:rPr>
          <w:rFonts w:eastAsia="Times New Roman" w:cs="Times New Roman"/>
          <w:b/>
          <w:bCs/>
          <w:i/>
          <w:iCs/>
          <w:color w:val="0000FF"/>
          <w:szCs w:val="28"/>
          <w:lang w:val="es-BO"/>
        </w:rPr>
        <w:t>đ</w:t>
      </w:r>
      <w:r>
        <w:rPr>
          <w:rFonts w:eastAsia="Times New Roman" w:cs="Times New Roman"/>
          <w:b/>
          <w:bCs/>
          <w:i/>
          <w:iCs/>
          <w:color w:val="0000FF"/>
          <w:szCs w:val="28"/>
          <w:lang w:val="es-BO"/>
        </w:rPr>
        <w:t>/c t</w:t>
      </w:r>
      <w:r w:rsidRPr="009D03BA">
        <w:rPr>
          <w:rFonts w:eastAsia="Times New Roman" w:cs="Times New Roman"/>
          <w:b/>
          <w:bCs/>
          <w:i/>
          <w:iCs/>
          <w:color w:val="0000FF"/>
          <w:szCs w:val="28"/>
          <w:lang w:val="es-BO"/>
        </w:rPr>
        <w:t>ổ</w:t>
      </w:r>
      <w:r>
        <w:rPr>
          <w:rFonts w:eastAsia="Times New Roman" w:cs="Times New Roman"/>
          <w:b/>
          <w:bCs/>
          <w:i/>
          <w:iCs/>
          <w:color w:val="0000FF"/>
          <w:szCs w:val="28"/>
          <w:lang w:val="es-BO"/>
        </w:rPr>
        <w:t xml:space="preserve"> trư</w:t>
      </w:r>
      <w:r w:rsidRPr="009D03BA">
        <w:rPr>
          <w:rFonts w:eastAsia="Times New Roman" w:cs="Times New Roman"/>
          <w:b/>
          <w:bCs/>
          <w:i/>
          <w:iCs/>
          <w:color w:val="0000FF"/>
          <w:szCs w:val="28"/>
          <w:lang w:val="es-BO"/>
        </w:rPr>
        <w:t>ởng</w:t>
      </w:r>
      <w:r>
        <w:rPr>
          <w:rFonts w:eastAsia="Times New Roman" w:cs="Times New Roman"/>
          <w:b/>
          <w:bCs/>
          <w:i/>
          <w:iCs/>
          <w:color w:val="0000FF"/>
          <w:szCs w:val="28"/>
          <w:lang w:val="es-BO"/>
        </w:rPr>
        <w:t xml:space="preserve">, </w:t>
      </w:r>
      <w:r w:rsidRPr="009D03BA">
        <w:rPr>
          <w:rFonts w:eastAsia="Times New Roman" w:cs="Times New Roman"/>
          <w:b/>
          <w:bCs/>
          <w:i/>
          <w:iCs/>
          <w:color w:val="0000FF"/>
          <w:szCs w:val="28"/>
          <w:lang w:val="es-BO"/>
        </w:rPr>
        <w:t>đ</w:t>
      </w:r>
      <w:r>
        <w:rPr>
          <w:rFonts w:eastAsia="Times New Roman" w:cs="Times New Roman"/>
          <w:b/>
          <w:bCs/>
          <w:i/>
          <w:iCs/>
          <w:color w:val="0000FF"/>
          <w:szCs w:val="28"/>
          <w:lang w:val="es-BO"/>
        </w:rPr>
        <w:t>/c An</w:t>
      </w:r>
      <w:r w:rsidR="008540AA" w:rsidRPr="008540AA">
        <w:rPr>
          <w:rFonts w:eastAsia="Times New Roman" w:cs="Times New Roman"/>
          <w:b/>
          <w:bCs/>
          <w:i/>
          <w:iCs/>
          <w:color w:val="0000FF"/>
          <w:szCs w:val="28"/>
          <w:lang w:val="es-BO"/>
        </w:rPr>
        <w:t>.</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  Mỗi CBGV đều có “Kho tư liệu” bao gồm giáo án, tài liệu điện tử riêng của bộ môn mình.</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51823"/>
          <w:szCs w:val="28"/>
          <w:lang w:val="es-BO"/>
        </w:rPr>
        <w:t> </w:t>
      </w:r>
      <w:r w:rsidRPr="008540AA">
        <w:rPr>
          <w:rFonts w:eastAsia="Times New Roman" w:cs="Times New Roman"/>
          <w:b/>
          <w:bCs/>
          <w:color w:val="051823"/>
          <w:szCs w:val="28"/>
          <w:lang w:val="es-BO"/>
        </w:rPr>
        <w:t>3. Đẩy mạnh ứng dụng CNTT trong điều hành và quản lý giáo dục</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51823"/>
          <w:szCs w:val="28"/>
          <w:lang w:val="es-BO"/>
        </w:rPr>
        <w:t>3.1. Hệ thống cổng thông tin điện tử.</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nl-NL"/>
        </w:rPr>
        <w:t>- Về thời gian đăng:</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color w:val="051823"/>
          <w:szCs w:val="28"/>
          <w:lang w:val="nl-NL"/>
        </w:rPr>
        <w:t>+ Đối với các hệ điều kiện</w:t>
      </w:r>
      <w:r w:rsidRPr="008540AA">
        <w:rPr>
          <w:rFonts w:eastAsia="Times New Roman" w:cs="Times New Roman"/>
          <w:color w:val="051823"/>
          <w:szCs w:val="28"/>
          <w:lang w:val="nl-NL"/>
        </w:rPr>
        <w:t>: công khai cam kết chất lượng giáo dục và chất lượng giáo dục thực tế; điều kiện đảm bảo chất lượng cơ sở giáo dục; thu chi tài chính trên CTT của đơn vị vào tháng 6 hàng năm, đảm bảo tính đầy đủ, chính xác và cập nhật khi khai giảng năm học (tháng 9) và khi có thông tin mới hoặc thay đổi.</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color w:val="051823"/>
          <w:szCs w:val="28"/>
          <w:lang w:val="nl-NL"/>
        </w:rPr>
        <w:t>+ Đối với tin tức - sự kiện</w:t>
      </w:r>
      <w:r w:rsidRPr="008540AA">
        <w:rPr>
          <w:rFonts w:eastAsia="Times New Roman" w:cs="Times New Roman"/>
          <w:color w:val="051823"/>
          <w:szCs w:val="28"/>
          <w:lang w:val="nl-NL"/>
        </w:rPr>
        <w:t>: đưa tin trong vòng 03 ngày làm việc kể từ khi diễn ra hoạt động, sự kiện. Tránh tình đăng các tin dồn vào cùng một thời điểm.</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nl-NL"/>
        </w:rPr>
        <w:t xml:space="preserve">- Trường THCS </w:t>
      </w:r>
      <w:r w:rsidR="009D03BA">
        <w:rPr>
          <w:rFonts w:eastAsia="Times New Roman" w:cs="Times New Roman"/>
          <w:color w:val="051823"/>
          <w:szCs w:val="28"/>
          <w:lang w:val="nl-NL"/>
        </w:rPr>
        <w:t>Th</w:t>
      </w:r>
      <w:r w:rsidR="009D03BA" w:rsidRPr="009D03BA">
        <w:rPr>
          <w:rFonts w:eastAsia="Times New Roman" w:cs="Times New Roman"/>
          <w:color w:val="051823"/>
          <w:szCs w:val="28"/>
          <w:lang w:val="nl-NL"/>
        </w:rPr>
        <w:t>ị</w:t>
      </w:r>
      <w:r w:rsidR="009D03BA">
        <w:rPr>
          <w:rFonts w:eastAsia="Times New Roman" w:cs="Times New Roman"/>
          <w:color w:val="051823"/>
          <w:szCs w:val="28"/>
          <w:lang w:val="nl-NL"/>
        </w:rPr>
        <w:t xml:space="preserve"> tr</w:t>
      </w:r>
      <w:r w:rsidR="009D03BA" w:rsidRPr="009D03BA">
        <w:rPr>
          <w:rFonts w:eastAsia="Times New Roman" w:cs="Times New Roman"/>
          <w:color w:val="051823"/>
          <w:szCs w:val="28"/>
          <w:lang w:val="nl-NL"/>
        </w:rPr>
        <w:t>ấn</w:t>
      </w:r>
      <w:r w:rsidR="009D03BA">
        <w:rPr>
          <w:rFonts w:eastAsia="Times New Roman" w:cs="Times New Roman"/>
          <w:color w:val="051823"/>
          <w:szCs w:val="28"/>
          <w:lang w:val="nl-NL"/>
        </w:rPr>
        <w:t xml:space="preserve"> Thanh Mi</w:t>
      </w:r>
      <w:r w:rsidR="009D03BA" w:rsidRPr="009D03BA">
        <w:rPr>
          <w:rFonts w:eastAsia="Times New Roman" w:cs="Times New Roman"/>
          <w:color w:val="051823"/>
          <w:szCs w:val="28"/>
          <w:lang w:val="nl-NL"/>
        </w:rPr>
        <w:t>ện</w:t>
      </w:r>
      <w:r w:rsidRPr="008540AA">
        <w:rPr>
          <w:rFonts w:eastAsia="Times New Roman" w:cs="Times New Roman"/>
          <w:color w:val="051823"/>
          <w:szCs w:val="28"/>
          <w:lang w:val="nl-NL"/>
        </w:rPr>
        <w:t xml:space="preserve"> phấn đấu có ít nhất </w:t>
      </w:r>
      <w:r w:rsidRPr="008540AA">
        <w:rPr>
          <w:rFonts w:eastAsia="Times New Roman" w:cs="Times New Roman"/>
          <w:b/>
          <w:bCs/>
          <w:i/>
          <w:iCs/>
          <w:color w:val="051823"/>
          <w:szCs w:val="28"/>
          <w:lang w:val="nl-NL"/>
        </w:rPr>
        <w:t>5 tin bài trong năm học</w:t>
      </w:r>
      <w:r w:rsidRPr="008540AA">
        <w:rPr>
          <w:rFonts w:eastAsia="Times New Roman" w:cs="Times New Roman"/>
          <w:color w:val="051823"/>
          <w:szCs w:val="28"/>
          <w:lang w:val="nl-NL"/>
        </w:rPr>
        <w:t xml:space="preserve">. Nội dung tin đảm bảo tuyệt đối không vi phạm pháp luật. Không đăng tin bài ngoài lĩnh vực giáo dục và hoạt động của của trường. Khi trích dẫn tư liệu phải </w:t>
      </w:r>
      <w:r w:rsidR="009D03BA">
        <w:rPr>
          <w:rFonts w:eastAsia="Times New Roman" w:cs="Times New Roman"/>
          <w:color w:val="051823"/>
          <w:szCs w:val="28"/>
          <w:lang w:val="nl-NL"/>
        </w:rPr>
        <w:t>ghi rõ nguồn cung cấp thông tin. T</w:t>
      </w:r>
      <w:r w:rsidR="009D03BA" w:rsidRPr="009D03BA">
        <w:rPr>
          <w:rFonts w:eastAsia="Times New Roman" w:cs="Times New Roman"/>
          <w:color w:val="051823"/>
          <w:szCs w:val="28"/>
          <w:lang w:val="nl-NL"/>
        </w:rPr>
        <w:t>ất</w:t>
      </w:r>
      <w:r w:rsidR="009D03BA">
        <w:rPr>
          <w:rFonts w:eastAsia="Times New Roman" w:cs="Times New Roman"/>
          <w:color w:val="051823"/>
          <w:szCs w:val="28"/>
          <w:lang w:val="nl-NL"/>
        </w:rPr>
        <w:t xml:space="preserve"> c</w:t>
      </w:r>
      <w:r w:rsidR="009D03BA" w:rsidRPr="009D03BA">
        <w:rPr>
          <w:rFonts w:eastAsia="Times New Roman" w:cs="Times New Roman"/>
          <w:color w:val="051823"/>
          <w:szCs w:val="28"/>
          <w:lang w:val="nl-NL"/>
        </w:rPr>
        <w:t>ả</w:t>
      </w:r>
      <w:r w:rsidR="009D03BA">
        <w:rPr>
          <w:rFonts w:eastAsia="Times New Roman" w:cs="Times New Roman"/>
          <w:color w:val="051823"/>
          <w:szCs w:val="28"/>
          <w:lang w:val="nl-NL"/>
        </w:rPr>
        <w:t xml:space="preserve"> c</w:t>
      </w:r>
      <w:r w:rsidR="009D03BA" w:rsidRPr="009D03BA">
        <w:rPr>
          <w:rFonts w:eastAsia="Times New Roman" w:cs="Times New Roman"/>
          <w:color w:val="051823"/>
          <w:szCs w:val="28"/>
          <w:lang w:val="nl-NL"/>
        </w:rPr>
        <w:t>ác</w:t>
      </w:r>
      <w:r w:rsidR="009D03BA">
        <w:rPr>
          <w:rFonts w:eastAsia="Times New Roman" w:cs="Times New Roman"/>
          <w:color w:val="051823"/>
          <w:szCs w:val="28"/>
          <w:lang w:val="nl-NL"/>
        </w:rPr>
        <w:t xml:space="preserve"> tin, b</w:t>
      </w:r>
      <w:r w:rsidR="009D03BA" w:rsidRPr="009D03BA">
        <w:rPr>
          <w:rFonts w:eastAsia="Times New Roman" w:cs="Times New Roman"/>
          <w:color w:val="051823"/>
          <w:szCs w:val="28"/>
          <w:lang w:val="nl-NL"/>
        </w:rPr>
        <w:t>ài</w:t>
      </w:r>
      <w:r w:rsidR="009D03BA">
        <w:rPr>
          <w:rFonts w:eastAsia="Times New Roman" w:cs="Times New Roman"/>
          <w:color w:val="051823"/>
          <w:szCs w:val="28"/>
          <w:lang w:val="nl-NL"/>
        </w:rPr>
        <w:t xml:space="preserve"> </w:t>
      </w:r>
      <w:r w:rsidR="009D03BA" w:rsidRPr="009D03BA">
        <w:rPr>
          <w:rFonts w:eastAsia="Times New Roman" w:cs="Times New Roman"/>
          <w:color w:val="051823"/>
          <w:szCs w:val="28"/>
          <w:lang w:val="nl-NL"/>
        </w:rPr>
        <w:t>đư</w:t>
      </w:r>
      <w:r w:rsidR="009D03BA">
        <w:rPr>
          <w:rFonts w:eastAsia="Times New Roman" w:cs="Times New Roman"/>
          <w:color w:val="051823"/>
          <w:szCs w:val="28"/>
          <w:lang w:val="nl-NL"/>
        </w:rPr>
        <w:t>a l</w:t>
      </w:r>
      <w:r w:rsidR="009D03BA" w:rsidRPr="009D03BA">
        <w:rPr>
          <w:rFonts w:eastAsia="Times New Roman" w:cs="Times New Roman"/>
          <w:color w:val="051823"/>
          <w:szCs w:val="28"/>
          <w:lang w:val="nl-NL"/>
        </w:rPr>
        <w:t>ê</w:t>
      </w:r>
      <w:r w:rsidR="009D03BA">
        <w:rPr>
          <w:rFonts w:eastAsia="Times New Roman" w:cs="Times New Roman"/>
          <w:color w:val="051823"/>
          <w:szCs w:val="28"/>
          <w:lang w:val="nl-NL"/>
        </w:rPr>
        <w:t>n ph</w:t>
      </w:r>
      <w:r w:rsidR="009D03BA" w:rsidRPr="009D03BA">
        <w:rPr>
          <w:rFonts w:eastAsia="Times New Roman" w:cs="Times New Roman"/>
          <w:color w:val="051823"/>
          <w:szCs w:val="28"/>
          <w:lang w:val="nl-NL"/>
        </w:rPr>
        <w:t>ải</w:t>
      </w:r>
      <w:r w:rsidR="009D03BA">
        <w:rPr>
          <w:rFonts w:eastAsia="Times New Roman" w:cs="Times New Roman"/>
          <w:color w:val="051823"/>
          <w:szCs w:val="28"/>
          <w:lang w:val="nl-NL"/>
        </w:rPr>
        <w:t xml:space="preserve"> đư</w:t>
      </w:r>
      <w:r w:rsidR="009D03BA" w:rsidRPr="009D03BA">
        <w:rPr>
          <w:rFonts w:eastAsia="Times New Roman" w:cs="Times New Roman"/>
          <w:color w:val="051823"/>
          <w:szCs w:val="28"/>
          <w:lang w:val="nl-NL"/>
        </w:rPr>
        <w:t>ợc</w:t>
      </w:r>
      <w:r w:rsidR="009D03BA">
        <w:rPr>
          <w:rFonts w:eastAsia="Times New Roman" w:cs="Times New Roman"/>
          <w:color w:val="051823"/>
          <w:szCs w:val="28"/>
          <w:lang w:val="nl-NL"/>
        </w:rPr>
        <w:t xml:space="preserve"> Hi</w:t>
      </w:r>
      <w:r w:rsidR="009D03BA" w:rsidRPr="009D03BA">
        <w:rPr>
          <w:rFonts w:eastAsia="Times New Roman" w:cs="Times New Roman"/>
          <w:color w:val="051823"/>
          <w:szCs w:val="28"/>
          <w:lang w:val="nl-NL"/>
        </w:rPr>
        <w:t>ệu</w:t>
      </w:r>
      <w:r w:rsidR="009D03BA">
        <w:rPr>
          <w:rFonts w:eastAsia="Times New Roman" w:cs="Times New Roman"/>
          <w:color w:val="051823"/>
          <w:szCs w:val="28"/>
          <w:lang w:val="nl-NL"/>
        </w:rPr>
        <w:t xml:space="preserve"> trư</w:t>
      </w:r>
      <w:r w:rsidR="009D03BA" w:rsidRPr="009D03BA">
        <w:rPr>
          <w:rFonts w:eastAsia="Times New Roman" w:cs="Times New Roman"/>
          <w:color w:val="051823"/>
          <w:szCs w:val="28"/>
          <w:lang w:val="nl-NL"/>
        </w:rPr>
        <w:t>ởng</w:t>
      </w:r>
      <w:r w:rsidR="009D03BA">
        <w:rPr>
          <w:rFonts w:eastAsia="Times New Roman" w:cs="Times New Roman"/>
          <w:color w:val="051823"/>
          <w:szCs w:val="28"/>
          <w:lang w:val="nl-NL"/>
        </w:rPr>
        <w:t xml:space="preserve"> duy</w:t>
      </w:r>
      <w:r w:rsidR="009D03BA" w:rsidRPr="009D03BA">
        <w:rPr>
          <w:rFonts w:eastAsia="Times New Roman" w:cs="Times New Roman"/>
          <w:color w:val="051823"/>
          <w:szCs w:val="28"/>
          <w:lang w:val="nl-NL"/>
        </w:rPr>
        <w:t>ệt</w:t>
      </w:r>
      <w:r w:rsidR="009D03BA">
        <w:rPr>
          <w:rFonts w:eastAsia="Times New Roman" w:cs="Times New Roman"/>
          <w:color w:val="051823"/>
          <w:szCs w:val="28"/>
          <w:lang w:val="nl-NL"/>
        </w:rPr>
        <w:t xml:space="preserve">. </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w:t>
      </w:r>
      <w:r w:rsidRPr="008540AA">
        <w:rPr>
          <w:rFonts w:eastAsia="Times New Roman" w:cs="Times New Roman"/>
          <w:color w:val="051823"/>
          <w:szCs w:val="28"/>
          <w:lang w:val="nl-NL"/>
        </w:rPr>
        <w:t>Đầu tư </w:t>
      </w:r>
      <w:r w:rsidRPr="008540AA">
        <w:rPr>
          <w:rFonts w:eastAsia="Times New Roman" w:cs="Times New Roman"/>
          <w:b/>
          <w:bCs/>
          <w:i/>
          <w:iCs/>
          <w:color w:val="051823"/>
          <w:szCs w:val="28"/>
          <w:lang w:val="nl-NL"/>
        </w:rPr>
        <w:t>xây dựng CTT mới theo mô hình tiên tiến</w:t>
      </w:r>
      <w:r w:rsidRPr="008540AA">
        <w:rPr>
          <w:rFonts w:eastAsia="Times New Roman" w:cs="Times New Roman"/>
          <w:color w:val="051823"/>
          <w:szCs w:val="28"/>
          <w:lang w:val="nl-NL"/>
        </w:rPr>
        <w:t>, </w:t>
      </w:r>
      <w:r w:rsidRPr="008540AA">
        <w:rPr>
          <w:rFonts w:eastAsia="Times New Roman" w:cs="Times New Roman"/>
          <w:b/>
          <w:bCs/>
          <w:i/>
          <w:iCs/>
          <w:color w:val="051823"/>
          <w:szCs w:val="28"/>
          <w:lang w:val="nl-NL"/>
        </w:rPr>
        <w:t>tích hợp hệ thống quản lý công văn và các hệ thống quản lý trong nhà trường</w:t>
      </w:r>
      <w:r w:rsidRPr="008540AA">
        <w:rPr>
          <w:rFonts w:eastAsia="Times New Roman" w:cs="Times New Roman"/>
          <w:color w:val="051823"/>
          <w:szCs w:val="28"/>
          <w:lang w:val="nl-NL"/>
        </w:rPr>
        <w:t xml:space="preserve">. Hệ thống quản lý công văn đảm bảo đáp ứng yêu cầu thủ tục hành chính công mức độ 3. Là mạng giáo dục điện tử liên thông từ Phòng đến các trường và đến từng CBGV trong trường. Tất cả các công văn đi và đến của Phòng GD-ĐT sẽ được cập nhật vào </w:t>
      </w:r>
      <w:r w:rsidRPr="008540AA">
        <w:rPr>
          <w:rFonts w:eastAsia="Times New Roman" w:cs="Times New Roman"/>
          <w:color w:val="051823"/>
          <w:szCs w:val="28"/>
          <w:lang w:val="nl-NL"/>
        </w:rPr>
        <w:lastRenderedPageBreak/>
        <w:t>hệ thống và sẽ được gửi đến các trường, CBGV toàn ngành theo phân cấp xử lý văn bản. Đồng thời được công khai upload trực tiếp lên CTT của trường. Các báo cáo, biểu mẫu thống kê số liệu ban hành kèm theo công văn sẽ được gán yêu cầu xử lý và gửi, nhận trực tiếp trên hệ thống.</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i/>
          <w:iCs/>
          <w:color w:val="051823"/>
          <w:szCs w:val="28"/>
          <w:lang w:val="es-BO"/>
        </w:rPr>
        <w:t>3.2. Triển khai các hệ thống thông tin quản lý giáo dục.</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xml:space="preserve">- Năm học </w:t>
      </w:r>
      <w:r w:rsidR="009D03BA">
        <w:rPr>
          <w:rFonts w:eastAsia="Times New Roman" w:cs="Times New Roman"/>
          <w:color w:val="051823"/>
          <w:szCs w:val="28"/>
          <w:lang w:val="es-BO"/>
        </w:rPr>
        <w:t>2017 - 2018</w:t>
      </w:r>
      <w:r w:rsidRPr="008540AA">
        <w:rPr>
          <w:rFonts w:eastAsia="Times New Roman" w:cs="Times New Roman"/>
          <w:color w:val="051823"/>
          <w:szCs w:val="28"/>
          <w:lang w:val="es-BO"/>
        </w:rPr>
        <w:t xml:space="preserve"> nhà trường chuyển sang dùng tối đa sổ sách điện tử được in ra từ các phần mềm quản lý nhà trường như Hệ thống thông tin quản lý giáo dục của tỉnh, hệ thống thông tin phổ cập giáo dục – chống mù chữ, PMIS, </w:t>
      </w:r>
      <w:r w:rsidR="009D03BA">
        <w:rPr>
          <w:rFonts w:eastAsia="Times New Roman" w:cs="Times New Roman"/>
          <w:color w:val="051823"/>
          <w:szCs w:val="28"/>
          <w:lang w:val="es-BO"/>
        </w:rPr>
        <w:t>EMIS, MISA, quản lý thư vi</w:t>
      </w:r>
      <w:r w:rsidR="009D03BA" w:rsidRPr="009D03BA">
        <w:rPr>
          <w:rFonts w:eastAsia="Times New Roman" w:cs="Times New Roman"/>
          <w:color w:val="051823"/>
          <w:szCs w:val="28"/>
          <w:lang w:val="es-BO"/>
        </w:rPr>
        <w:t>ện</w:t>
      </w:r>
      <w:r w:rsidRPr="008540AA">
        <w:rPr>
          <w:rFonts w:eastAsia="Times New Roman" w:cs="Times New Roman"/>
          <w:color w:val="051823"/>
          <w:szCs w:val="28"/>
          <w:lang w:val="es-BO"/>
        </w:rPr>
        <w:t>,</w:t>
      </w:r>
      <w:r w:rsidR="009D03BA">
        <w:rPr>
          <w:rFonts w:eastAsia="Times New Roman" w:cs="Times New Roman"/>
          <w:color w:val="051823"/>
          <w:szCs w:val="28"/>
          <w:lang w:val="es-BO"/>
        </w:rPr>
        <w:t xml:space="preserve"> s</w:t>
      </w:r>
      <w:r w:rsidR="009D03BA" w:rsidRPr="009D03BA">
        <w:rPr>
          <w:rFonts w:eastAsia="Times New Roman" w:cs="Times New Roman"/>
          <w:color w:val="051823"/>
          <w:szCs w:val="28"/>
          <w:lang w:val="es-BO"/>
        </w:rPr>
        <w:t>ổ</w:t>
      </w:r>
      <w:r w:rsidR="009D03BA">
        <w:rPr>
          <w:rFonts w:eastAsia="Times New Roman" w:cs="Times New Roman"/>
          <w:color w:val="051823"/>
          <w:szCs w:val="28"/>
          <w:lang w:val="es-BO"/>
        </w:rPr>
        <w:t xml:space="preserve"> </w:t>
      </w:r>
      <w:r w:rsidR="009D03BA" w:rsidRPr="009D03BA">
        <w:rPr>
          <w:rFonts w:eastAsia="Times New Roman" w:cs="Times New Roman"/>
          <w:color w:val="051823"/>
          <w:szCs w:val="28"/>
          <w:lang w:val="es-BO"/>
        </w:rPr>
        <w:t>đ</w:t>
      </w:r>
      <w:r w:rsidR="009D03BA">
        <w:rPr>
          <w:rFonts w:eastAsia="Times New Roman" w:cs="Times New Roman"/>
          <w:color w:val="051823"/>
          <w:szCs w:val="28"/>
          <w:lang w:val="es-BO"/>
        </w:rPr>
        <w:t>i</w:t>
      </w:r>
      <w:r w:rsidR="009D03BA" w:rsidRPr="009D03BA">
        <w:rPr>
          <w:rFonts w:eastAsia="Times New Roman" w:cs="Times New Roman"/>
          <w:color w:val="051823"/>
          <w:szCs w:val="28"/>
          <w:lang w:val="es-BO"/>
        </w:rPr>
        <w:t>ểm</w:t>
      </w:r>
      <w:r w:rsidR="009D03BA">
        <w:rPr>
          <w:rFonts w:eastAsia="Times New Roman" w:cs="Times New Roman"/>
          <w:color w:val="051823"/>
          <w:szCs w:val="28"/>
          <w:lang w:val="es-BO"/>
        </w:rPr>
        <w:t xml:space="preserve"> c</w:t>
      </w:r>
      <w:r w:rsidR="009D03BA" w:rsidRPr="009D03BA">
        <w:rPr>
          <w:rFonts w:eastAsia="Times New Roman" w:cs="Times New Roman"/>
          <w:color w:val="051823"/>
          <w:szCs w:val="28"/>
          <w:lang w:val="es-BO"/>
        </w:rPr>
        <w:t>á</w:t>
      </w:r>
      <w:r w:rsidR="009D03BA">
        <w:rPr>
          <w:rFonts w:eastAsia="Times New Roman" w:cs="Times New Roman"/>
          <w:color w:val="051823"/>
          <w:szCs w:val="28"/>
          <w:lang w:val="es-BO"/>
        </w:rPr>
        <w:t xml:space="preserve"> nh</w:t>
      </w:r>
      <w:r w:rsidR="009D03BA" w:rsidRPr="009D03BA">
        <w:rPr>
          <w:rFonts w:eastAsia="Times New Roman" w:cs="Times New Roman"/>
          <w:color w:val="051823"/>
          <w:szCs w:val="28"/>
          <w:lang w:val="es-BO"/>
        </w:rPr>
        <w:t>â</w:t>
      </w:r>
      <w:r w:rsidR="009D03BA">
        <w:rPr>
          <w:rFonts w:eastAsia="Times New Roman" w:cs="Times New Roman"/>
          <w:color w:val="051823"/>
          <w:szCs w:val="28"/>
          <w:lang w:val="es-BO"/>
        </w:rPr>
        <w:t>n, s</w:t>
      </w:r>
      <w:r w:rsidR="009D03BA" w:rsidRPr="009D03BA">
        <w:rPr>
          <w:rFonts w:eastAsia="Times New Roman" w:cs="Times New Roman"/>
          <w:color w:val="051823"/>
          <w:szCs w:val="28"/>
          <w:lang w:val="es-BO"/>
        </w:rPr>
        <w:t>ổ</w:t>
      </w:r>
      <w:r w:rsidR="009D03BA">
        <w:rPr>
          <w:rFonts w:eastAsia="Times New Roman" w:cs="Times New Roman"/>
          <w:color w:val="051823"/>
          <w:szCs w:val="28"/>
          <w:lang w:val="es-BO"/>
        </w:rPr>
        <w:t xml:space="preserve"> </w:t>
      </w:r>
      <w:r w:rsidR="009D03BA" w:rsidRPr="009D03BA">
        <w:rPr>
          <w:rFonts w:eastAsia="Times New Roman" w:cs="Times New Roman"/>
          <w:color w:val="051823"/>
          <w:szCs w:val="28"/>
          <w:lang w:val="es-BO"/>
        </w:rPr>
        <w:t>đ</w:t>
      </w:r>
      <w:r w:rsidR="009D03BA">
        <w:rPr>
          <w:rFonts w:eastAsia="Times New Roman" w:cs="Times New Roman"/>
          <w:color w:val="051823"/>
          <w:szCs w:val="28"/>
          <w:lang w:val="es-BO"/>
        </w:rPr>
        <w:t>i</w:t>
      </w:r>
      <w:r w:rsidR="009D03BA" w:rsidRPr="009D03BA">
        <w:rPr>
          <w:rFonts w:eastAsia="Times New Roman" w:cs="Times New Roman"/>
          <w:color w:val="051823"/>
          <w:szCs w:val="28"/>
          <w:lang w:val="es-BO"/>
        </w:rPr>
        <w:t>ểm</w:t>
      </w:r>
      <w:r w:rsidR="009D03BA">
        <w:rPr>
          <w:rFonts w:eastAsia="Times New Roman" w:cs="Times New Roman"/>
          <w:color w:val="051823"/>
          <w:szCs w:val="28"/>
          <w:lang w:val="es-BO"/>
        </w:rPr>
        <w:t xml:space="preserve"> l</w:t>
      </w:r>
      <w:r w:rsidR="009D03BA" w:rsidRPr="009D03BA">
        <w:rPr>
          <w:rFonts w:eastAsia="Times New Roman" w:cs="Times New Roman"/>
          <w:color w:val="051823"/>
          <w:szCs w:val="28"/>
          <w:lang w:val="es-BO"/>
        </w:rPr>
        <w:t>ớp</w:t>
      </w:r>
      <w:r w:rsidR="009D03BA">
        <w:rPr>
          <w:rFonts w:eastAsia="Times New Roman" w:cs="Times New Roman"/>
          <w:color w:val="051823"/>
          <w:szCs w:val="28"/>
          <w:lang w:val="es-BO"/>
        </w:rPr>
        <w:t>, s</w:t>
      </w:r>
      <w:r w:rsidR="009D03BA" w:rsidRPr="009D03BA">
        <w:rPr>
          <w:rFonts w:eastAsia="Times New Roman" w:cs="Times New Roman"/>
          <w:color w:val="051823"/>
          <w:szCs w:val="28"/>
          <w:lang w:val="es-BO"/>
        </w:rPr>
        <w:t>ổ</w:t>
      </w:r>
      <w:r w:rsidR="009D03BA">
        <w:rPr>
          <w:rFonts w:eastAsia="Times New Roman" w:cs="Times New Roman"/>
          <w:color w:val="051823"/>
          <w:szCs w:val="28"/>
          <w:lang w:val="es-BO"/>
        </w:rPr>
        <w:t xml:space="preserve"> theo d</w:t>
      </w:r>
      <w:r w:rsidR="009D03BA" w:rsidRPr="009D03BA">
        <w:rPr>
          <w:rFonts w:eastAsia="Times New Roman" w:cs="Times New Roman"/>
          <w:color w:val="051823"/>
          <w:szCs w:val="28"/>
          <w:lang w:val="es-BO"/>
        </w:rPr>
        <w:t>õi</w:t>
      </w:r>
      <w:r w:rsidR="009D03BA">
        <w:rPr>
          <w:rFonts w:eastAsia="Times New Roman" w:cs="Times New Roman"/>
          <w:color w:val="051823"/>
          <w:szCs w:val="28"/>
          <w:lang w:val="es-BO"/>
        </w:rPr>
        <w:t xml:space="preserve"> c</w:t>
      </w:r>
      <w:r w:rsidR="009D03BA" w:rsidRPr="009D03BA">
        <w:rPr>
          <w:rFonts w:eastAsia="Times New Roman" w:cs="Times New Roman"/>
          <w:color w:val="051823"/>
          <w:szCs w:val="28"/>
          <w:lang w:val="es-BO"/>
        </w:rPr>
        <w:t>ô</w:t>
      </w:r>
      <w:r w:rsidR="009D03BA">
        <w:rPr>
          <w:rFonts w:eastAsia="Times New Roman" w:cs="Times New Roman"/>
          <w:color w:val="051823"/>
          <w:szCs w:val="28"/>
          <w:lang w:val="es-BO"/>
        </w:rPr>
        <w:t>ng v</w:t>
      </w:r>
      <w:r w:rsidR="009D03BA" w:rsidRPr="009D03BA">
        <w:rPr>
          <w:rFonts w:eastAsia="Times New Roman" w:cs="Times New Roman"/>
          <w:color w:val="051823"/>
          <w:szCs w:val="28"/>
          <w:lang w:val="es-BO"/>
        </w:rPr>
        <w:t>ă</w:t>
      </w:r>
      <w:r w:rsidR="009D03BA">
        <w:rPr>
          <w:rFonts w:eastAsia="Times New Roman" w:cs="Times New Roman"/>
          <w:color w:val="051823"/>
          <w:szCs w:val="28"/>
          <w:lang w:val="es-BO"/>
        </w:rPr>
        <w:t xml:space="preserve">n </w:t>
      </w:r>
      <w:r w:rsidR="009D03BA" w:rsidRPr="009D03BA">
        <w:rPr>
          <w:rFonts w:eastAsia="Times New Roman" w:cs="Times New Roman"/>
          <w:color w:val="051823"/>
          <w:szCs w:val="28"/>
          <w:lang w:val="es-BO"/>
        </w:rPr>
        <w:t>đ</w:t>
      </w:r>
      <w:r w:rsidR="009D03BA">
        <w:rPr>
          <w:rFonts w:eastAsia="Times New Roman" w:cs="Times New Roman"/>
          <w:color w:val="051823"/>
          <w:szCs w:val="28"/>
          <w:lang w:val="es-BO"/>
        </w:rPr>
        <w:t>i, đ</w:t>
      </w:r>
      <w:r w:rsidR="009D03BA" w:rsidRPr="009D03BA">
        <w:rPr>
          <w:rFonts w:eastAsia="Times New Roman" w:cs="Times New Roman"/>
          <w:color w:val="051823"/>
          <w:szCs w:val="28"/>
          <w:lang w:val="es-BO"/>
        </w:rPr>
        <w:t>ến</w:t>
      </w:r>
      <w:r w:rsidR="009D03BA">
        <w:rPr>
          <w:rFonts w:eastAsia="Times New Roman" w:cs="Times New Roman"/>
          <w:color w:val="051823"/>
          <w:szCs w:val="28"/>
          <w:lang w:val="es-BO"/>
        </w:rPr>
        <w:t>....</w:t>
      </w:r>
      <w:r w:rsidRPr="008540AA">
        <w:rPr>
          <w:rFonts w:eastAsia="Times New Roman" w:cs="Times New Roman"/>
          <w:color w:val="051823"/>
          <w:szCs w:val="28"/>
          <w:lang w:val="es-BO"/>
        </w:rPr>
        <w:t xml:space="preserve"> thay vì phải mua sổ sách ghi trên giấy:</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xml:space="preserve">+ Triển khai nhập liệu vào Hệ thống thông tin quản lý giáo dục của tỉnh </w:t>
      </w:r>
      <w:r w:rsidR="009D03BA">
        <w:rPr>
          <w:rFonts w:eastAsia="Times New Roman" w:cs="Times New Roman"/>
          <w:color w:val="051823"/>
          <w:szCs w:val="28"/>
          <w:lang w:val="es-BO"/>
        </w:rPr>
        <w:t>H</w:t>
      </w:r>
      <w:r w:rsidR="009D03BA" w:rsidRPr="009D03BA">
        <w:rPr>
          <w:rFonts w:eastAsia="Times New Roman" w:cs="Times New Roman"/>
          <w:color w:val="051823"/>
          <w:szCs w:val="28"/>
          <w:lang w:val="es-BO"/>
        </w:rPr>
        <w:t>ải</w:t>
      </w:r>
      <w:r w:rsidR="009D03BA">
        <w:rPr>
          <w:rFonts w:eastAsia="Times New Roman" w:cs="Times New Roman"/>
          <w:color w:val="051823"/>
          <w:szCs w:val="28"/>
          <w:lang w:val="es-BO"/>
        </w:rPr>
        <w:t xml:space="preserve"> D</w:t>
      </w:r>
      <w:r w:rsidR="009D03BA" w:rsidRPr="009D03BA">
        <w:rPr>
          <w:rFonts w:eastAsia="Times New Roman" w:cs="Times New Roman"/>
          <w:color w:val="051823"/>
          <w:szCs w:val="28"/>
          <w:lang w:val="es-BO"/>
        </w:rPr>
        <w:t>ươ</w:t>
      </w:r>
      <w:r w:rsidR="009D03BA">
        <w:rPr>
          <w:rFonts w:eastAsia="Times New Roman" w:cs="Times New Roman"/>
          <w:color w:val="051823"/>
          <w:szCs w:val="28"/>
          <w:lang w:val="es-BO"/>
        </w:rPr>
        <w:t>ng</w:t>
      </w:r>
      <w:r w:rsidRPr="008540AA">
        <w:rPr>
          <w:rFonts w:eastAsia="Times New Roman" w:cs="Times New Roman"/>
          <w:color w:val="051823"/>
          <w:szCs w:val="28"/>
          <w:lang w:val="es-BO"/>
        </w:rPr>
        <w:t xml:space="preserve"> theo tinh thần chỉ đạo của Sở GD&amp;ĐT </w:t>
      </w:r>
      <w:r w:rsidR="009D03BA">
        <w:rPr>
          <w:rFonts w:eastAsia="Times New Roman" w:cs="Times New Roman"/>
          <w:color w:val="051823"/>
          <w:szCs w:val="28"/>
          <w:lang w:val="es-BO"/>
        </w:rPr>
        <w:t>H</w:t>
      </w:r>
      <w:r w:rsidR="009D03BA" w:rsidRPr="009D03BA">
        <w:rPr>
          <w:rFonts w:eastAsia="Times New Roman" w:cs="Times New Roman"/>
          <w:color w:val="051823"/>
          <w:szCs w:val="28"/>
          <w:lang w:val="es-BO"/>
        </w:rPr>
        <w:t>ải</w:t>
      </w:r>
      <w:r w:rsidR="009D03BA">
        <w:rPr>
          <w:rFonts w:eastAsia="Times New Roman" w:cs="Times New Roman"/>
          <w:color w:val="051823"/>
          <w:szCs w:val="28"/>
          <w:lang w:val="es-BO"/>
        </w:rPr>
        <w:t xml:space="preserve"> D</w:t>
      </w:r>
      <w:r w:rsidR="009D03BA" w:rsidRPr="009D03BA">
        <w:rPr>
          <w:rFonts w:eastAsia="Times New Roman" w:cs="Times New Roman"/>
          <w:color w:val="051823"/>
          <w:szCs w:val="28"/>
          <w:lang w:val="es-BO"/>
        </w:rPr>
        <w:t>ươ</w:t>
      </w:r>
      <w:r w:rsidR="009D03BA">
        <w:rPr>
          <w:rFonts w:eastAsia="Times New Roman" w:cs="Times New Roman"/>
          <w:color w:val="051823"/>
          <w:szCs w:val="28"/>
          <w:lang w:val="es-BO"/>
        </w:rPr>
        <w:t>ng</w:t>
      </w:r>
      <w:r w:rsidRPr="008540AA">
        <w:rPr>
          <w:rFonts w:eastAsia="Times New Roman" w:cs="Times New Roman"/>
          <w:color w:val="051823"/>
          <w:szCs w:val="28"/>
          <w:lang w:val="es-BO"/>
        </w:rPr>
        <w:t> </w:t>
      </w:r>
      <w:r w:rsidRPr="008540AA">
        <w:rPr>
          <w:rFonts w:eastAsia="Times New Roman" w:cs="Times New Roman"/>
          <w:b/>
          <w:bCs/>
          <w:i/>
          <w:iCs/>
          <w:color w:val="0000CC"/>
          <w:szCs w:val="28"/>
          <w:lang w:val="es-BO"/>
        </w:rPr>
        <w:t>(</w:t>
      </w:r>
      <w:r w:rsidR="009D03BA" w:rsidRPr="009D03BA">
        <w:rPr>
          <w:rFonts w:eastAsia="Times New Roman" w:cs="Times New Roman"/>
          <w:b/>
          <w:bCs/>
          <w:i/>
          <w:iCs/>
          <w:color w:val="0000CC"/>
          <w:szCs w:val="28"/>
          <w:lang w:val="es-BO"/>
        </w:rPr>
        <w:t>Đ</w:t>
      </w:r>
      <w:r w:rsidR="009D03BA">
        <w:rPr>
          <w:rFonts w:eastAsia="Times New Roman" w:cs="Times New Roman"/>
          <w:b/>
          <w:bCs/>
          <w:i/>
          <w:iCs/>
          <w:color w:val="0000CC"/>
          <w:szCs w:val="28"/>
          <w:lang w:val="es-BO"/>
        </w:rPr>
        <w:t>/c An</w:t>
      </w:r>
      <w:r w:rsidRPr="008540AA">
        <w:rPr>
          <w:rFonts w:eastAsia="Times New Roman" w:cs="Times New Roman"/>
          <w:b/>
          <w:bCs/>
          <w:i/>
          <w:iCs/>
          <w:color w:val="0000CC"/>
          <w:szCs w:val="28"/>
          <w:lang w:val="es-BO"/>
        </w:rPr>
        <w:t>)</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xml:space="preserve">+ Hệ thống thông tin phổ cập giáo dục – chống mù chữ: thống nhất triển khai thực hiện nhập liệu chung toàn </w:t>
      </w:r>
      <w:r w:rsidR="009D03BA">
        <w:rPr>
          <w:rFonts w:eastAsia="Times New Roman" w:cs="Times New Roman"/>
          <w:color w:val="051823"/>
          <w:szCs w:val="28"/>
          <w:lang w:val="es-BO"/>
        </w:rPr>
        <w:t>th</w:t>
      </w:r>
      <w:r w:rsidR="009D03BA" w:rsidRPr="009D03BA">
        <w:rPr>
          <w:rFonts w:eastAsia="Times New Roman" w:cs="Times New Roman"/>
          <w:color w:val="051823"/>
          <w:szCs w:val="28"/>
          <w:lang w:val="es-BO"/>
        </w:rPr>
        <w:t>ị</w:t>
      </w:r>
      <w:r w:rsidR="009D03BA">
        <w:rPr>
          <w:rFonts w:eastAsia="Times New Roman" w:cs="Times New Roman"/>
          <w:color w:val="051823"/>
          <w:szCs w:val="28"/>
          <w:lang w:val="es-BO"/>
        </w:rPr>
        <w:t xml:space="preserve"> tr</w:t>
      </w:r>
      <w:r w:rsidR="009D03BA" w:rsidRPr="009D03BA">
        <w:rPr>
          <w:rFonts w:eastAsia="Times New Roman" w:cs="Times New Roman"/>
          <w:color w:val="051823"/>
          <w:szCs w:val="28"/>
          <w:lang w:val="es-BO"/>
        </w:rPr>
        <w:t>ấn</w:t>
      </w:r>
      <w:r w:rsidRPr="008540AA">
        <w:rPr>
          <w:rFonts w:eastAsia="Times New Roman" w:cs="Times New Roman"/>
          <w:color w:val="051823"/>
          <w:szCs w:val="28"/>
          <w:lang w:val="es-BO"/>
        </w:rPr>
        <w:t>. Tổ chức phân công, chia các nhóm điều tra đến từng thôn xóm, đôn đốc thực hiện, nhập liệu chính xác vào hệ thống theo tinh thần </w:t>
      </w:r>
      <w:r w:rsidRPr="008540AA">
        <w:rPr>
          <w:rFonts w:eastAsia="Times New Roman" w:cs="Times New Roman"/>
          <w:b/>
          <w:bCs/>
          <w:i/>
          <w:iCs/>
          <w:color w:val="051823"/>
          <w:szCs w:val="28"/>
          <w:lang w:val="es-BO"/>
        </w:rPr>
        <w:t>công văn số 123/GDĐT ngày 14/4/2014 về việc hướng dẫn công tác phổ cập và công văn số 152/GDĐT ngày 20/4/2015 về việc thống nhất một số vấn đề trong công tác phổ cập. Cụ thể như sau:</w:t>
      </w:r>
    </w:p>
    <w:p w:rsidR="008540AA" w:rsidRPr="008540AA" w:rsidRDefault="008540AA" w:rsidP="00915578">
      <w:pPr>
        <w:shd w:val="clear" w:color="auto" w:fill="FFFFFF" w:themeFill="background1"/>
        <w:spacing w:line="240" w:lineRule="auto"/>
        <w:jc w:val="both"/>
        <w:rPr>
          <w:rFonts w:eastAsia="Times New Roman" w:cs="Times New Roman"/>
          <w:color w:val="051823"/>
          <w:szCs w:val="28"/>
        </w:rPr>
      </w:pPr>
      <w:r w:rsidRPr="008540AA">
        <w:rPr>
          <w:rFonts w:eastAsia="Times New Roman" w:cs="Times New Roman"/>
          <w:color w:val="051823"/>
          <w:szCs w:val="28"/>
          <w:lang w:val="en-GB"/>
        </w:rPr>
        <w:t>      Hoàn thiện hồ sơ PCGD của trư</w:t>
      </w:r>
      <w:r w:rsidRPr="008540AA">
        <w:rPr>
          <w:rFonts w:eastAsia="Times New Roman" w:cs="Times New Roman"/>
          <w:color w:val="051823"/>
          <w:szCs w:val="28"/>
          <w:lang w:val="en-GB"/>
        </w:rPr>
        <w:softHyphen/>
        <w:t>ờng vào 5-15/9/201</w:t>
      </w:r>
      <w:r w:rsidR="0032469A">
        <w:rPr>
          <w:rFonts w:eastAsia="Times New Roman" w:cs="Times New Roman"/>
          <w:color w:val="051823"/>
          <w:szCs w:val="28"/>
          <w:lang w:val="en-GB"/>
        </w:rPr>
        <w:t>7</w:t>
      </w:r>
      <w:r w:rsidRPr="008540AA">
        <w:rPr>
          <w:rFonts w:eastAsia="Times New Roman" w:cs="Times New Roman"/>
          <w:color w:val="051823"/>
          <w:szCs w:val="28"/>
          <w:lang w:val="en-GB"/>
        </w:rPr>
        <w:t>. Hoàn thành cập nhật phần mềm trong tháng 9/201</w:t>
      </w:r>
      <w:r w:rsidR="00067C43">
        <w:rPr>
          <w:rFonts w:eastAsia="Times New Roman" w:cs="Times New Roman"/>
          <w:color w:val="051823"/>
          <w:szCs w:val="28"/>
          <w:lang w:val="en-GB"/>
        </w:rPr>
        <w:t>7</w:t>
      </w:r>
      <w:r w:rsidRPr="008540AA">
        <w:rPr>
          <w:rFonts w:eastAsia="Times New Roman" w:cs="Times New Roman"/>
          <w:color w:val="051823"/>
          <w:szCs w:val="28"/>
          <w:lang w:val="en-GB"/>
        </w:rPr>
        <w:t xml:space="preserve"> (</w:t>
      </w:r>
      <w:r w:rsidR="0032469A" w:rsidRPr="0032469A">
        <w:rPr>
          <w:rFonts w:eastAsia="Times New Roman" w:cs="Times New Roman"/>
          <w:color w:val="051823"/>
          <w:szCs w:val="28"/>
          <w:lang w:val="en-GB"/>
        </w:rPr>
        <w:t>Đ</w:t>
      </w:r>
      <w:r w:rsidR="0032469A">
        <w:rPr>
          <w:rFonts w:eastAsia="Times New Roman" w:cs="Times New Roman"/>
          <w:color w:val="051823"/>
          <w:szCs w:val="28"/>
          <w:lang w:val="en-GB"/>
        </w:rPr>
        <w:t>/ Hư</w:t>
      </w:r>
      <w:r w:rsidR="0032469A" w:rsidRPr="0032469A">
        <w:rPr>
          <w:rFonts w:eastAsia="Times New Roman" w:cs="Times New Roman"/>
          <w:color w:val="051823"/>
          <w:szCs w:val="28"/>
          <w:lang w:val="en-GB"/>
        </w:rPr>
        <w:t>ờng</w:t>
      </w:r>
      <w:r w:rsidRPr="008540AA">
        <w:rPr>
          <w:rFonts w:eastAsia="Times New Roman" w:cs="Times New Roman"/>
          <w:color w:val="051823"/>
          <w:szCs w:val="28"/>
          <w:lang w:val="en-GB"/>
        </w:rPr>
        <w:t>).</w:t>
      </w:r>
    </w:p>
    <w:p w:rsidR="008540AA" w:rsidRPr="008540AA" w:rsidRDefault="008540AA" w:rsidP="00915578">
      <w:pPr>
        <w:shd w:val="clear" w:color="auto" w:fill="FFFFFF" w:themeFill="background1"/>
        <w:spacing w:line="240" w:lineRule="auto"/>
        <w:jc w:val="both"/>
        <w:rPr>
          <w:rFonts w:eastAsia="Times New Roman" w:cs="Times New Roman"/>
          <w:color w:val="051823"/>
          <w:szCs w:val="28"/>
        </w:rPr>
      </w:pPr>
      <w:r w:rsidRPr="008540AA">
        <w:rPr>
          <w:rFonts w:eastAsia="Times New Roman" w:cs="Times New Roman"/>
          <w:color w:val="051823"/>
          <w:szCs w:val="28"/>
          <w:lang w:val="en-GB"/>
        </w:rPr>
        <w:t xml:space="preserve">     </w:t>
      </w:r>
      <w:r w:rsidRPr="008540AA">
        <w:rPr>
          <w:rFonts w:eastAsia="Times New Roman" w:cs="Times New Roman"/>
          <w:color w:val="051823"/>
          <w:szCs w:val="28"/>
          <w:lang w:val="es-BO"/>
        </w:rPr>
        <w:t>+ Nhà trường cập nhật kịp thời Hệ thống thống kê EMIS online </w:t>
      </w:r>
      <w:r w:rsidRPr="008540AA">
        <w:rPr>
          <w:rFonts w:eastAsia="Times New Roman" w:cs="Times New Roman"/>
          <w:color w:val="0000CC"/>
          <w:szCs w:val="28"/>
          <w:lang w:val="es-BO"/>
        </w:rPr>
        <w:t>(thongke.smas.edu.vn).</w:t>
      </w:r>
      <w:r w:rsidRPr="008540AA">
        <w:rPr>
          <w:rFonts w:eastAsia="Times New Roman" w:cs="Times New Roman"/>
          <w:color w:val="051823"/>
          <w:szCs w:val="28"/>
          <w:lang w:val="es-BO"/>
        </w:rPr>
        <w:t> Duy trì thực hiện thống kê dữ liệu định kỳ đầu năm, cuối năm gửi Phòng GD-ĐT để tổng hợp nộp Sở GD-ĐT.</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Hệ thống quản lý nhân sự PMIS: sử dụng, lưu trữ, báo cáo dữ liệu hệ thống một cách có hiệu quả; tổng rà soát số liệu trên hệ thống, thường xuyên cập nhật thông tin khi có biến đổi nhân sự nhà trường, CBGV nghỉ hưu, CBGV chuyển đến, chuyển đi.... Cố định một máy tính để phục vụ cho việc cài đặt và sử dụng xuyên suốt phần mềm. Định kỳ gửi báo cáo đầu năm, giữa năm, cuối năm về Phòng GD.</w:t>
      </w:r>
    </w:p>
    <w:p w:rsidR="008540AA" w:rsidRDefault="008540AA" w:rsidP="00915578">
      <w:pPr>
        <w:shd w:val="clear" w:color="auto" w:fill="FFFFFF" w:themeFill="background1"/>
        <w:spacing w:line="240" w:lineRule="auto"/>
        <w:ind w:firstLine="720"/>
        <w:jc w:val="both"/>
        <w:rPr>
          <w:rFonts w:eastAsia="Times New Roman" w:cs="Times New Roman"/>
          <w:color w:val="051823"/>
          <w:szCs w:val="28"/>
          <w:lang w:val="nl-NL"/>
        </w:rPr>
      </w:pPr>
      <w:r w:rsidRPr="008540AA">
        <w:rPr>
          <w:rFonts w:eastAsia="Times New Roman" w:cs="Times New Roman"/>
          <w:color w:val="051823"/>
          <w:szCs w:val="28"/>
          <w:lang w:val="nl-NL"/>
        </w:rPr>
        <w:t>- Từng bước tích hợp hệ thống trực tuyến riêng của ngành về quản lý học sinh, quản lý cán bộ giáo viên vào CTT. Hệ thống hợp nhất được với các hệ thống của Bộ GD&amp;ĐT, Sở GD&amp;ĐT đã triển khai. Đảm bảo cùng 1 số liệu chỉ phải nhập 1 lần duy nhất. Đầu ra của Hệ thống là đầu vào của các hệ thống Bộ, Sở đã triển khai như: hệ thống quản lý giáo dục của tỉnh, hệ thống PMIS, EMIS,... Các số liệu hệ điều kiện, báo cáo thống kê sẽ tự động cập nhật upload lên CTT. Đảm bảo mỗi học sinh sẽ có duy nhất một mã học sinh được liên thông từ cấp học Mầm non đến THCS và các cấp cao hơn nữa. Phụ huynh học sinh có thể theo dõi quá trình học tập của con em mình khi có các thiết bị điện tử được kết nối với Internet mà không phải trả phí dịch vụ.</w:t>
      </w:r>
    </w:p>
    <w:p w:rsidR="0032469A" w:rsidRPr="008540AA" w:rsidRDefault="0032469A" w:rsidP="00915578">
      <w:pPr>
        <w:shd w:val="clear" w:color="auto" w:fill="FFFFFF" w:themeFill="background1"/>
        <w:spacing w:line="240" w:lineRule="auto"/>
        <w:ind w:firstLine="720"/>
        <w:jc w:val="both"/>
        <w:rPr>
          <w:rFonts w:eastAsia="Times New Roman" w:cs="Times New Roman"/>
          <w:color w:val="051823"/>
          <w:szCs w:val="28"/>
        </w:rPr>
      </w:pPr>
      <w:r>
        <w:rPr>
          <w:rFonts w:eastAsia="Times New Roman" w:cs="Times New Roman"/>
          <w:color w:val="051823"/>
          <w:szCs w:val="28"/>
          <w:lang w:val="nl-NL"/>
        </w:rPr>
        <w:t>+ Tri</w:t>
      </w:r>
      <w:r w:rsidRPr="0032469A">
        <w:rPr>
          <w:rFonts w:eastAsia="Times New Roman" w:cs="Times New Roman"/>
          <w:color w:val="051823"/>
          <w:szCs w:val="28"/>
          <w:lang w:val="nl-NL"/>
        </w:rPr>
        <w:t>ển</w:t>
      </w:r>
      <w:r>
        <w:rPr>
          <w:rFonts w:eastAsia="Times New Roman" w:cs="Times New Roman"/>
          <w:color w:val="051823"/>
          <w:szCs w:val="28"/>
          <w:lang w:val="nl-NL"/>
        </w:rPr>
        <w:t xml:space="preserve"> khai th</w:t>
      </w:r>
      <w:r w:rsidRPr="0032469A">
        <w:rPr>
          <w:rFonts w:eastAsia="Times New Roman" w:cs="Times New Roman"/>
          <w:color w:val="051823"/>
          <w:szCs w:val="28"/>
          <w:lang w:val="nl-NL"/>
        </w:rPr>
        <w:t>ực</w:t>
      </w:r>
      <w:r>
        <w:rPr>
          <w:rFonts w:eastAsia="Times New Roman" w:cs="Times New Roman"/>
          <w:color w:val="051823"/>
          <w:szCs w:val="28"/>
          <w:lang w:val="nl-NL"/>
        </w:rPr>
        <w:t xml:space="preserve"> hi</w:t>
      </w:r>
      <w:r w:rsidRPr="0032469A">
        <w:rPr>
          <w:rFonts w:eastAsia="Times New Roman" w:cs="Times New Roman"/>
          <w:color w:val="051823"/>
          <w:szCs w:val="28"/>
          <w:lang w:val="nl-NL"/>
        </w:rPr>
        <w:t>ện</w:t>
      </w:r>
      <w:r>
        <w:rPr>
          <w:rFonts w:eastAsia="Times New Roman" w:cs="Times New Roman"/>
          <w:color w:val="051823"/>
          <w:szCs w:val="28"/>
          <w:lang w:val="nl-NL"/>
        </w:rPr>
        <w:t xml:space="preserve"> ph</w:t>
      </w:r>
      <w:r w:rsidRPr="0032469A">
        <w:rPr>
          <w:rFonts w:eastAsia="Times New Roman" w:cs="Times New Roman"/>
          <w:color w:val="051823"/>
          <w:szCs w:val="28"/>
          <w:lang w:val="nl-NL"/>
        </w:rPr>
        <w:t>ầm</w:t>
      </w:r>
      <w:r>
        <w:rPr>
          <w:rFonts w:eastAsia="Times New Roman" w:cs="Times New Roman"/>
          <w:color w:val="051823"/>
          <w:szCs w:val="28"/>
          <w:lang w:val="nl-NL"/>
        </w:rPr>
        <w:t xml:space="preserve"> m</w:t>
      </w:r>
      <w:r w:rsidRPr="0032469A">
        <w:rPr>
          <w:rFonts w:eastAsia="Times New Roman" w:cs="Times New Roman"/>
          <w:color w:val="051823"/>
          <w:szCs w:val="28"/>
          <w:lang w:val="nl-NL"/>
        </w:rPr>
        <w:t>ềm</w:t>
      </w:r>
      <w:r>
        <w:rPr>
          <w:rFonts w:eastAsia="Times New Roman" w:cs="Times New Roman"/>
          <w:color w:val="051823"/>
          <w:szCs w:val="28"/>
          <w:lang w:val="nl-NL"/>
        </w:rPr>
        <w:t xml:space="preserve"> s</w:t>
      </w:r>
      <w:r w:rsidRPr="0032469A">
        <w:rPr>
          <w:rFonts w:eastAsia="Times New Roman" w:cs="Times New Roman"/>
          <w:color w:val="051823"/>
          <w:szCs w:val="28"/>
          <w:lang w:val="nl-NL"/>
        </w:rPr>
        <w:t>ổ</w:t>
      </w:r>
      <w:r>
        <w:rPr>
          <w:rFonts w:eastAsia="Times New Roman" w:cs="Times New Roman"/>
          <w:color w:val="051823"/>
          <w:szCs w:val="28"/>
          <w:lang w:val="nl-NL"/>
        </w:rPr>
        <w:t xml:space="preserve"> li</w:t>
      </w:r>
      <w:r w:rsidRPr="0032469A">
        <w:rPr>
          <w:rFonts w:eastAsia="Times New Roman" w:cs="Times New Roman"/>
          <w:color w:val="051823"/>
          <w:szCs w:val="28"/>
          <w:lang w:val="nl-NL"/>
        </w:rPr>
        <w:t>ê</w:t>
      </w:r>
      <w:r>
        <w:rPr>
          <w:rFonts w:eastAsia="Times New Roman" w:cs="Times New Roman"/>
          <w:color w:val="051823"/>
          <w:szCs w:val="28"/>
          <w:lang w:val="nl-NL"/>
        </w:rPr>
        <w:t>n l</w:t>
      </w:r>
      <w:r w:rsidRPr="0032469A">
        <w:rPr>
          <w:rFonts w:eastAsia="Times New Roman" w:cs="Times New Roman"/>
          <w:color w:val="051823"/>
          <w:szCs w:val="28"/>
          <w:lang w:val="nl-NL"/>
        </w:rPr>
        <w:t>ạc</w:t>
      </w:r>
      <w:r>
        <w:rPr>
          <w:rFonts w:eastAsia="Times New Roman" w:cs="Times New Roman"/>
          <w:color w:val="051823"/>
          <w:szCs w:val="28"/>
          <w:lang w:val="nl-NL"/>
        </w:rPr>
        <w:t xml:space="preserve"> </w:t>
      </w:r>
      <w:r w:rsidRPr="0032469A">
        <w:rPr>
          <w:rFonts w:eastAsia="Times New Roman" w:cs="Times New Roman"/>
          <w:color w:val="051823"/>
          <w:szCs w:val="28"/>
          <w:lang w:val="nl-NL"/>
        </w:rPr>
        <w:t>đ</w:t>
      </w:r>
      <w:r>
        <w:rPr>
          <w:rFonts w:eastAsia="Times New Roman" w:cs="Times New Roman"/>
          <w:color w:val="051823"/>
          <w:szCs w:val="28"/>
          <w:lang w:val="nl-NL"/>
        </w:rPr>
        <w:t>i</w:t>
      </w:r>
      <w:r w:rsidRPr="0032469A">
        <w:rPr>
          <w:rFonts w:eastAsia="Times New Roman" w:cs="Times New Roman"/>
          <w:color w:val="051823"/>
          <w:szCs w:val="28"/>
          <w:lang w:val="nl-NL"/>
        </w:rPr>
        <w:t>ện</w:t>
      </w:r>
      <w:r>
        <w:rPr>
          <w:rFonts w:eastAsia="Times New Roman" w:cs="Times New Roman"/>
          <w:color w:val="051823"/>
          <w:szCs w:val="28"/>
          <w:lang w:val="nl-NL"/>
        </w:rPr>
        <w:t xml:space="preserve"> t</w:t>
      </w:r>
      <w:r w:rsidRPr="0032469A">
        <w:rPr>
          <w:rFonts w:eastAsia="Times New Roman" w:cs="Times New Roman"/>
          <w:color w:val="051823"/>
          <w:szCs w:val="28"/>
          <w:lang w:val="nl-NL"/>
        </w:rPr>
        <w:t>ử</w:t>
      </w:r>
      <w:r>
        <w:rPr>
          <w:rFonts w:eastAsia="Times New Roman" w:cs="Times New Roman"/>
          <w:color w:val="051823"/>
          <w:szCs w:val="28"/>
          <w:lang w:val="nl-NL"/>
        </w:rPr>
        <w:t>. Nh</w:t>
      </w:r>
      <w:r w:rsidRPr="0032469A">
        <w:rPr>
          <w:rFonts w:eastAsia="Times New Roman" w:cs="Times New Roman"/>
          <w:color w:val="051823"/>
          <w:szCs w:val="28"/>
          <w:lang w:val="nl-NL"/>
        </w:rPr>
        <w:t>à</w:t>
      </w:r>
      <w:r>
        <w:rPr>
          <w:rFonts w:eastAsia="Times New Roman" w:cs="Times New Roman"/>
          <w:color w:val="051823"/>
          <w:szCs w:val="28"/>
          <w:lang w:val="nl-NL"/>
        </w:rPr>
        <w:t xml:space="preserve"> trư</w:t>
      </w:r>
      <w:r w:rsidRPr="0032469A">
        <w:rPr>
          <w:rFonts w:eastAsia="Times New Roman" w:cs="Times New Roman"/>
          <w:color w:val="051823"/>
          <w:szCs w:val="28"/>
          <w:lang w:val="nl-NL"/>
        </w:rPr>
        <w:t>ờng</w:t>
      </w:r>
      <w:r>
        <w:rPr>
          <w:rFonts w:eastAsia="Times New Roman" w:cs="Times New Roman"/>
          <w:color w:val="051823"/>
          <w:szCs w:val="28"/>
          <w:lang w:val="nl-NL"/>
        </w:rPr>
        <w:t xml:space="preserve"> </w:t>
      </w:r>
      <w:r w:rsidRPr="0032469A">
        <w:rPr>
          <w:rFonts w:eastAsia="Times New Roman" w:cs="Times New Roman"/>
          <w:color w:val="051823"/>
          <w:szCs w:val="28"/>
          <w:lang w:val="nl-NL"/>
        </w:rPr>
        <w:t>định</w:t>
      </w:r>
      <w:r>
        <w:rPr>
          <w:rFonts w:eastAsia="Times New Roman" w:cs="Times New Roman"/>
          <w:color w:val="051823"/>
          <w:szCs w:val="28"/>
          <w:lang w:val="nl-NL"/>
        </w:rPr>
        <w:t xml:space="preserve"> k</w:t>
      </w:r>
      <w:r w:rsidRPr="0032469A">
        <w:rPr>
          <w:rFonts w:eastAsia="Times New Roman" w:cs="Times New Roman"/>
          <w:color w:val="051823"/>
          <w:szCs w:val="28"/>
          <w:lang w:val="nl-NL"/>
        </w:rPr>
        <w:t>ỳ</w:t>
      </w:r>
      <w:r>
        <w:rPr>
          <w:rFonts w:eastAsia="Times New Roman" w:cs="Times New Roman"/>
          <w:color w:val="051823"/>
          <w:szCs w:val="28"/>
          <w:lang w:val="nl-NL"/>
        </w:rPr>
        <w:t xml:space="preserve"> th</w:t>
      </w:r>
      <w:r w:rsidRPr="0032469A">
        <w:rPr>
          <w:rFonts w:eastAsia="Times New Roman" w:cs="Times New Roman"/>
          <w:color w:val="051823"/>
          <w:szCs w:val="28"/>
          <w:lang w:val="nl-NL"/>
        </w:rPr>
        <w:t>ô</w:t>
      </w:r>
      <w:r>
        <w:rPr>
          <w:rFonts w:eastAsia="Times New Roman" w:cs="Times New Roman"/>
          <w:color w:val="051823"/>
          <w:szCs w:val="28"/>
          <w:lang w:val="nl-NL"/>
        </w:rPr>
        <w:t>ng b</w:t>
      </w:r>
      <w:r w:rsidRPr="0032469A">
        <w:rPr>
          <w:rFonts w:eastAsia="Times New Roman" w:cs="Times New Roman"/>
          <w:color w:val="051823"/>
          <w:szCs w:val="28"/>
          <w:lang w:val="nl-NL"/>
        </w:rPr>
        <w:t>áo</w:t>
      </w:r>
      <w:r>
        <w:rPr>
          <w:rFonts w:eastAsia="Times New Roman" w:cs="Times New Roman"/>
          <w:color w:val="051823"/>
          <w:szCs w:val="28"/>
          <w:lang w:val="nl-NL"/>
        </w:rPr>
        <w:t xml:space="preserve"> v</w:t>
      </w:r>
      <w:r w:rsidRPr="0032469A">
        <w:rPr>
          <w:rFonts w:eastAsia="Times New Roman" w:cs="Times New Roman"/>
          <w:color w:val="051823"/>
          <w:szCs w:val="28"/>
          <w:lang w:val="nl-NL"/>
        </w:rPr>
        <w:t>ề</w:t>
      </w:r>
      <w:r>
        <w:rPr>
          <w:rFonts w:eastAsia="Times New Roman" w:cs="Times New Roman"/>
          <w:color w:val="051823"/>
          <w:szCs w:val="28"/>
          <w:lang w:val="nl-NL"/>
        </w:rPr>
        <w:t xml:space="preserve"> k</w:t>
      </w:r>
      <w:r w:rsidRPr="0032469A">
        <w:rPr>
          <w:rFonts w:eastAsia="Times New Roman" w:cs="Times New Roman"/>
          <w:color w:val="051823"/>
          <w:szCs w:val="28"/>
          <w:lang w:val="nl-NL"/>
        </w:rPr>
        <w:t>ết</w:t>
      </w:r>
      <w:r>
        <w:rPr>
          <w:rFonts w:eastAsia="Times New Roman" w:cs="Times New Roman"/>
          <w:color w:val="051823"/>
          <w:szCs w:val="28"/>
          <w:lang w:val="nl-NL"/>
        </w:rPr>
        <w:t xml:space="preserve"> qu</w:t>
      </w:r>
      <w:r w:rsidRPr="0032469A">
        <w:rPr>
          <w:rFonts w:eastAsia="Times New Roman" w:cs="Times New Roman"/>
          <w:color w:val="051823"/>
          <w:szCs w:val="28"/>
          <w:lang w:val="nl-NL"/>
        </w:rPr>
        <w:t>ả</w:t>
      </w:r>
      <w:r>
        <w:rPr>
          <w:rFonts w:eastAsia="Times New Roman" w:cs="Times New Roman"/>
          <w:color w:val="051823"/>
          <w:szCs w:val="28"/>
          <w:lang w:val="nl-NL"/>
        </w:rPr>
        <w:t xml:space="preserve"> r</w:t>
      </w:r>
      <w:r w:rsidRPr="0032469A">
        <w:rPr>
          <w:rFonts w:eastAsia="Times New Roman" w:cs="Times New Roman"/>
          <w:color w:val="051823"/>
          <w:szCs w:val="28"/>
          <w:lang w:val="nl-NL"/>
        </w:rPr>
        <w:t>èn</w:t>
      </w:r>
      <w:r>
        <w:rPr>
          <w:rFonts w:eastAsia="Times New Roman" w:cs="Times New Roman"/>
          <w:color w:val="051823"/>
          <w:szCs w:val="28"/>
          <w:lang w:val="nl-NL"/>
        </w:rPr>
        <w:t xml:space="preserve"> luy</w:t>
      </w:r>
      <w:r w:rsidRPr="0032469A">
        <w:rPr>
          <w:rFonts w:eastAsia="Times New Roman" w:cs="Times New Roman"/>
          <w:color w:val="051823"/>
          <w:szCs w:val="28"/>
          <w:lang w:val="nl-NL"/>
        </w:rPr>
        <w:t>ện</w:t>
      </w:r>
      <w:r>
        <w:rPr>
          <w:rFonts w:eastAsia="Times New Roman" w:cs="Times New Roman"/>
          <w:color w:val="051823"/>
          <w:szCs w:val="28"/>
          <w:lang w:val="nl-NL"/>
        </w:rPr>
        <w:t>, tu dư</w:t>
      </w:r>
      <w:r w:rsidRPr="0032469A">
        <w:rPr>
          <w:rFonts w:eastAsia="Times New Roman" w:cs="Times New Roman"/>
          <w:color w:val="051823"/>
          <w:szCs w:val="28"/>
          <w:lang w:val="nl-NL"/>
        </w:rPr>
        <w:t>ỡng</w:t>
      </w:r>
      <w:r>
        <w:rPr>
          <w:rFonts w:eastAsia="Times New Roman" w:cs="Times New Roman"/>
          <w:color w:val="051823"/>
          <w:szCs w:val="28"/>
          <w:lang w:val="nl-NL"/>
        </w:rPr>
        <w:t xml:space="preserve"> c</w:t>
      </w:r>
      <w:r w:rsidRPr="0032469A">
        <w:rPr>
          <w:rFonts w:eastAsia="Times New Roman" w:cs="Times New Roman"/>
          <w:color w:val="051823"/>
          <w:szCs w:val="28"/>
          <w:lang w:val="nl-NL"/>
        </w:rPr>
        <w:t>ủa</w:t>
      </w:r>
      <w:r>
        <w:rPr>
          <w:rFonts w:eastAsia="Times New Roman" w:cs="Times New Roman"/>
          <w:color w:val="051823"/>
          <w:szCs w:val="28"/>
          <w:lang w:val="nl-NL"/>
        </w:rPr>
        <w:t xml:space="preserve"> h</w:t>
      </w:r>
      <w:r w:rsidRPr="0032469A">
        <w:rPr>
          <w:rFonts w:eastAsia="Times New Roman" w:cs="Times New Roman"/>
          <w:color w:val="051823"/>
          <w:szCs w:val="28"/>
          <w:lang w:val="nl-NL"/>
        </w:rPr>
        <w:t>ọc</w:t>
      </w:r>
      <w:r>
        <w:rPr>
          <w:rFonts w:eastAsia="Times New Roman" w:cs="Times New Roman"/>
          <w:color w:val="051823"/>
          <w:szCs w:val="28"/>
          <w:lang w:val="nl-NL"/>
        </w:rPr>
        <w:t xml:space="preserve"> sinh 1 l</w:t>
      </w:r>
      <w:r w:rsidRPr="0032469A">
        <w:rPr>
          <w:rFonts w:eastAsia="Times New Roman" w:cs="Times New Roman"/>
          <w:color w:val="051823"/>
          <w:szCs w:val="28"/>
          <w:lang w:val="nl-NL"/>
        </w:rPr>
        <w:t>ần</w:t>
      </w:r>
      <w:r>
        <w:rPr>
          <w:rFonts w:eastAsia="Times New Roman" w:cs="Times New Roman"/>
          <w:color w:val="051823"/>
          <w:szCs w:val="28"/>
          <w:lang w:val="nl-NL"/>
        </w:rPr>
        <w:t>/ th</w:t>
      </w:r>
      <w:r w:rsidRPr="0032469A">
        <w:rPr>
          <w:rFonts w:eastAsia="Times New Roman" w:cs="Times New Roman"/>
          <w:color w:val="051823"/>
          <w:szCs w:val="28"/>
          <w:lang w:val="nl-NL"/>
        </w:rPr>
        <w:t>áng</w:t>
      </w:r>
      <w:r>
        <w:rPr>
          <w:rFonts w:eastAsia="Times New Roman" w:cs="Times New Roman"/>
          <w:color w:val="051823"/>
          <w:szCs w:val="28"/>
          <w:lang w:val="nl-NL"/>
        </w:rPr>
        <w:t>, Ngo</w:t>
      </w:r>
      <w:r w:rsidRPr="0032469A">
        <w:rPr>
          <w:rFonts w:eastAsia="Times New Roman" w:cs="Times New Roman"/>
          <w:color w:val="051823"/>
          <w:szCs w:val="28"/>
          <w:lang w:val="nl-NL"/>
        </w:rPr>
        <w:t>ài</w:t>
      </w:r>
      <w:r>
        <w:rPr>
          <w:rFonts w:eastAsia="Times New Roman" w:cs="Times New Roman"/>
          <w:color w:val="051823"/>
          <w:szCs w:val="28"/>
          <w:lang w:val="nl-NL"/>
        </w:rPr>
        <w:t xml:space="preserve"> ra c</w:t>
      </w:r>
      <w:r w:rsidRPr="0032469A">
        <w:rPr>
          <w:rFonts w:eastAsia="Times New Roman" w:cs="Times New Roman"/>
          <w:color w:val="051823"/>
          <w:szCs w:val="28"/>
          <w:lang w:val="nl-NL"/>
        </w:rPr>
        <w:t>òn</w:t>
      </w:r>
      <w:r>
        <w:rPr>
          <w:rFonts w:eastAsia="Times New Roman" w:cs="Times New Roman"/>
          <w:color w:val="051823"/>
          <w:szCs w:val="28"/>
          <w:lang w:val="nl-NL"/>
        </w:rPr>
        <w:t xml:space="preserve"> th</w:t>
      </w:r>
      <w:r w:rsidRPr="0032469A">
        <w:rPr>
          <w:rFonts w:eastAsia="Times New Roman" w:cs="Times New Roman"/>
          <w:color w:val="051823"/>
          <w:szCs w:val="28"/>
          <w:lang w:val="nl-NL"/>
        </w:rPr>
        <w:t>ô</w:t>
      </w:r>
      <w:r>
        <w:rPr>
          <w:rFonts w:eastAsia="Times New Roman" w:cs="Times New Roman"/>
          <w:color w:val="051823"/>
          <w:szCs w:val="28"/>
          <w:lang w:val="nl-NL"/>
        </w:rPr>
        <w:t>ng b</w:t>
      </w:r>
      <w:r w:rsidRPr="0032469A">
        <w:rPr>
          <w:rFonts w:eastAsia="Times New Roman" w:cs="Times New Roman"/>
          <w:color w:val="051823"/>
          <w:szCs w:val="28"/>
          <w:lang w:val="nl-NL"/>
        </w:rPr>
        <w:t>áo</w:t>
      </w:r>
      <w:r>
        <w:rPr>
          <w:rFonts w:eastAsia="Times New Roman" w:cs="Times New Roman"/>
          <w:color w:val="051823"/>
          <w:szCs w:val="28"/>
          <w:lang w:val="nl-NL"/>
        </w:rPr>
        <w:t xml:space="preserve"> đ</w:t>
      </w:r>
      <w:r w:rsidRPr="0032469A">
        <w:rPr>
          <w:rFonts w:eastAsia="Times New Roman" w:cs="Times New Roman"/>
          <w:color w:val="051823"/>
          <w:szCs w:val="28"/>
          <w:lang w:val="nl-NL"/>
        </w:rPr>
        <w:t>ột</w:t>
      </w:r>
      <w:r>
        <w:rPr>
          <w:rFonts w:eastAsia="Times New Roman" w:cs="Times New Roman"/>
          <w:color w:val="051823"/>
          <w:szCs w:val="28"/>
          <w:lang w:val="nl-NL"/>
        </w:rPr>
        <w:t xml:space="preserve"> xu</w:t>
      </w:r>
      <w:r w:rsidRPr="0032469A">
        <w:rPr>
          <w:rFonts w:eastAsia="Times New Roman" w:cs="Times New Roman"/>
          <w:color w:val="051823"/>
          <w:szCs w:val="28"/>
          <w:lang w:val="nl-NL"/>
        </w:rPr>
        <w:t>ất</w:t>
      </w:r>
      <w:r>
        <w:rPr>
          <w:rFonts w:eastAsia="Times New Roman" w:cs="Times New Roman"/>
          <w:color w:val="051823"/>
          <w:szCs w:val="28"/>
          <w:lang w:val="nl-NL"/>
        </w:rPr>
        <w:t xml:space="preserve"> ( k</w:t>
      </w:r>
      <w:r w:rsidRPr="0032469A">
        <w:rPr>
          <w:rFonts w:eastAsia="Times New Roman" w:cs="Times New Roman"/>
          <w:color w:val="051823"/>
          <w:szCs w:val="28"/>
          <w:lang w:val="nl-NL"/>
        </w:rPr>
        <w:t>ết</w:t>
      </w:r>
      <w:r>
        <w:rPr>
          <w:rFonts w:eastAsia="Times New Roman" w:cs="Times New Roman"/>
          <w:color w:val="051823"/>
          <w:szCs w:val="28"/>
          <w:lang w:val="nl-NL"/>
        </w:rPr>
        <w:t xml:space="preserve"> qu</w:t>
      </w:r>
      <w:r w:rsidRPr="0032469A">
        <w:rPr>
          <w:rFonts w:eastAsia="Times New Roman" w:cs="Times New Roman"/>
          <w:color w:val="051823"/>
          <w:szCs w:val="28"/>
          <w:lang w:val="nl-NL"/>
        </w:rPr>
        <w:t>ả</w:t>
      </w:r>
      <w:r>
        <w:rPr>
          <w:rFonts w:eastAsia="Times New Roman" w:cs="Times New Roman"/>
          <w:color w:val="051823"/>
          <w:szCs w:val="28"/>
          <w:lang w:val="nl-NL"/>
        </w:rPr>
        <w:t xml:space="preserve"> kh</w:t>
      </w:r>
      <w:r w:rsidRPr="0032469A">
        <w:rPr>
          <w:rFonts w:eastAsia="Times New Roman" w:cs="Times New Roman"/>
          <w:color w:val="051823"/>
          <w:szCs w:val="28"/>
          <w:lang w:val="nl-NL"/>
        </w:rPr>
        <w:t>ảo</w:t>
      </w:r>
      <w:r>
        <w:rPr>
          <w:rFonts w:eastAsia="Times New Roman" w:cs="Times New Roman"/>
          <w:color w:val="051823"/>
          <w:szCs w:val="28"/>
          <w:lang w:val="nl-NL"/>
        </w:rPr>
        <w:t xml:space="preserve"> s</w:t>
      </w:r>
      <w:r w:rsidRPr="0032469A">
        <w:rPr>
          <w:rFonts w:eastAsia="Times New Roman" w:cs="Times New Roman"/>
          <w:color w:val="051823"/>
          <w:szCs w:val="28"/>
          <w:lang w:val="nl-NL"/>
        </w:rPr>
        <w:t>át</w:t>
      </w:r>
      <w:r>
        <w:rPr>
          <w:rFonts w:eastAsia="Times New Roman" w:cs="Times New Roman"/>
          <w:color w:val="051823"/>
          <w:szCs w:val="28"/>
          <w:lang w:val="nl-NL"/>
        </w:rPr>
        <w:t>, t</w:t>
      </w:r>
      <w:r w:rsidRPr="0032469A">
        <w:rPr>
          <w:rFonts w:eastAsia="Times New Roman" w:cs="Times New Roman"/>
          <w:color w:val="051823"/>
          <w:szCs w:val="28"/>
          <w:lang w:val="nl-NL"/>
        </w:rPr>
        <w:t>ình</w:t>
      </w:r>
      <w:r>
        <w:rPr>
          <w:rFonts w:eastAsia="Times New Roman" w:cs="Times New Roman"/>
          <w:color w:val="051823"/>
          <w:szCs w:val="28"/>
          <w:lang w:val="nl-NL"/>
        </w:rPr>
        <w:t xml:space="preserve"> h</w:t>
      </w:r>
      <w:r w:rsidRPr="0032469A">
        <w:rPr>
          <w:rFonts w:eastAsia="Times New Roman" w:cs="Times New Roman"/>
          <w:color w:val="051823"/>
          <w:szCs w:val="28"/>
          <w:lang w:val="nl-NL"/>
        </w:rPr>
        <w:t>ình</w:t>
      </w:r>
      <w:r>
        <w:rPr>
          <w:rFonts w:eastAsia="Times New Roman" w:cs="Times New Roman"/>
          <w:color w:val="051823"/>
          <w:szCs w:val="28"/>
          <w:lang w:val="nl-NL"/>
        </w:rPr>
        <w:t xml:space="preserve"> h</w:t>
      </w:r>
      <w:r w:rsidRPr="0032469A">
        <w:rPr>
          <w:rFonts w:eastAsia="Times New Roman" w:cs="Times New Roman"/>
          <w:color w:val="051823"/>
          <w:szCs w:val="28"/>
          <w:lang w:val="nl-NL"/>
        </w:rPr>
        <w:t>ọc</w:t>
      </w:r>
      <w:r>
        <w:rPr>
          <w:rFonts w:eastAsia="Times New Roman" w:cs="Times New Roman"/>
          <w:color w:val="051823"/>
          <w:szCs w:val="28"/>
          <w:lang w:val="nl-NL"/>
        </w:rPr>
        <w:t xml:space="preserve"> sinh ngh</w:t>
      </w:r>
      <w:r w:rsidRPr="0032469A">
        <w:rPr>
          <w:rFonts w:eastAsia="Times New Roman" w:cs="Times New Roman"/>
          <w:color w:val="051823"/>
          <w:szCs w:val="28"/>
          <w:lang w:val="nl-NL"/>
        </w:rPr>
        <w:t>ỉ</w:t>
      </w:r>
      <w:r>
        <w:rPr>
          <w:rFonts w:eastAsia="Times New Roman" w:cs="Times New Roman"/>
          <w:color w:val="051823"/>
          <w:szCs w:val="28"/>
          <w:lang w:val="nl-NL"/>
        </w:rPr>
        <w:t xml:space="preserve"> h</w:t>
      </w:r>
      <w:r w:rsidRPr="0032469A">
        <w:rPr>
          <w:rFonts w:eastAsia="Times New Roman" w:cs="Times New Roman"/>
          <w:color w:val="051823"/>
          <w:szCs w:val="28"/>
          <w:lang w:val="nl-NL"/>
        </w:rPr>
        <w:t>ọc</w:t>
      </w:r>
      <w:r>
        <w:rPr>
          <w:rFonts w:eastAsia="Times New Roman" w:cs="Times New Roman"/>
          <w:color w:val="051823"/>
          <w:szCs w:val="28"/>
          <w:lang w:val="nl-NL"/>
        </w:rPr>
        <w:t>, vi ph</w:t>
      </w:r>
      <w:r w:rsidRPr="0032469A">
        <w:rPr>
          <w:rFonts w:eastAsia="Times New Roman" w:cs="Times New Roman"/>
          <w:color w:val="051823"/>
          <w:szCs w:val="28"/>
          <w:lang w:val="nl-NL"/>
        </w:rPr>
        <w:t>ạm</w:t>
      </w:r>
      <w:r>
        <w:rPr>
          <w:rFonts w:eastAsia="Times New Roman" w:cs="Times New Roman"/>
          <w:color w:val="051823"/>
          <w:szCs w:val="28"/>
          <w:lang w:val="nl-NL"/>
        </w:rPr>
        <w:t xml:space="preserve"> n</w:t>
      </w:r>
      <w:r w:rsidRPr="0032469A">
        <w:rPr>
          <w:rFonts w:eastAsia="Times New Roman" w:cs="Times New Roman"/>
          <w:color w:val="051823"/>
          <w:szCs w:val="28"/>
          <w:lang w:val="nl-NL"/>
        </w:rPr>
        <w:t>ề</w:t>
      </w:r>
      <w:r>
        <w:rPr>
          <w:rFonts w:eastAsia="Times New Roman" w:cs="Times New Roman"/>
          <w:color w:val="051823"/>
          <w:szCs w:val="28"/>
          <w:lang w:val="nl-NL"/>
        </w:rPr>
        <w:t xml:space="preserve"> n</w:t>
      </w:r>
      <w:r w:rsidRPr="0032469A">
        <w:rPr>
          <w:rFonts w:eastAsia="Times New Roman" w:cs="Times New Roman"/>
          <w:color w:val="051823"/>
          <w:szCs w:val="28"/>
          <w:lang w:val="nl-NL"/>
        </w:rPr>
        <w:t>ếp</w:t>
      </w:r>
      <w:r>
        <w:rPr>
          <w:rFonts w:eastAsia="Times New Roman" w:cs="Times New Roman"/>
          <w:color w:val="051823"/>
          <w:szCs w:val="28"/>
          <w:lang w:val="nl-NL"/>
        </w:rPr>
        <w:t xml:space="preserve"> ... ) cho PH n</w:t>
      </w:r>
      <w:r w:rsidRPr="0032469A">
        <w:rPr>
          <w:rFonts w:eastAsia="Times New Roman" w:cs="Times New Roman"/>
          <w:color w:val="051823"/>
          <w:szCs w:val="28"/>
          <w:lang w:val="nl-NL"/>
        </w:rPr>
        <w:t>ắm</w:t>
      </w:r>
      <w:r>
        <w:rPr>
          <w:rFonts w:eastAsia="Times New Roman" w:cs="Times New Roman"/>
          <w:color w:val="051823"/>
          <w:szCs w:val="28"/>
          <w:lang w:val="nl-NL"/>
        </w:rPr>
        <w:t xml:space="preserve"> đư</w:t>
      </w:r>
      <w:r w:rsidRPr="0032469A">
        <w:rPr>
          <w:rFonts w:eastAsia="Times New Roman" w:cs="Times New Roman"/>
          <w:color w:val="051823"/>
          <w:szCs w:val="28"/>
          <w:lang w:val="nl-NL"/>
        </w:rPr>
        <w:t>ợc</w:t>
      </w:r>
      <w:r>
        <w:rPr>
          <w:rFonts w:eastAsia="Times New Roman" w:cs="Times New Roman"/>
          <w:color w:val="051823"/>
          <w:szCs w:val="28"/>
          <w:lang w:val="nl-NL"/>
        </w:rPr>
        <w:t xml:space="preserve"> đ</w:t>
      </w:r>
      <w:r w:rsidRPr="0032469A">
        <w:rPr>
          <w:rFonts w:eastAsia="Times New Roman" w:cs="Times New Roman"/>
          <w:color w:val="051823"/>
          <w:szCs w:val="28"/>
          <w:lang w:val="nl-NL"/>
        </w:rPr>
        <w:t>ể</w:t>
      </w:r>
      <w:r>
        <w:rPr>
          <w:rFonts w:eastAsia="Times New Roman" w:cs="Times New Roman"/>
          <w:color w:val="051823"/>
          <w:szCs w:val="28"/>
          <w:lang w:val="nl-NL"/>
        </w:rPr>
        <w:t xml:space="preserve"> ph</w:t>
      </w:r>
      <w:r w:rsidRPr="0032469A">
        <w:rPr>
          <w:rFonts w:eastAsia="Times New Roman" w:cs="Times New Roman"/>
          <w:color w:val="051823"/>
          <w:szCs w:val="28"/>
          <w:lang w:val="nl-NL"/>
        </w:rPr>
        <w:t>ối</w:t>
      </w:r>
      <w:r>
        <w:rPr>
          <w:rFonts w:eastAsia="Times New Roman" w:cs="Times New Roman"/>
          <w:color w:val="051823"/>
          <w:szCs w:val="28"/>
          <w:lang w:val="nl-NL"/>
        </w:rPr>
        <w:t xml:space="preserve"> h</w:t>
      </w:r>
      <w:r w:rsidRPr="0032469A">
        <w:rPr>
          <w:rFonts w:eastAsia="Times New Roman" w:cs="Times New Roman"/>
          <w:color w:val="051823"/>
          <w:szCs w:val="28"/>
          <w:lang w:val="nl-NL"/>
        </w:rPr>
        <w:t>ợp</w:t>
      </w:r>
      <w:r>
        <w:rPr>
          <w:rFonts w:eastAsia="Times New Roman" w:cs="Times New Roman"/>
          <w:color w:val="051823"/>
          <w:szCs w:val="28"/>
          <w:lang w:val="nl-NL"/>
        </w:rPr>
        <w:t xml:space="preserve"> gi</w:t>
      </w:r>
      <w:r w:rsidRPr="0032469A">
        <w:rPr>
          <w:rFonts w:eastAsia="Times New Roman" w:cs="Times New Roman"/>
          <w:color w:val="051823"/>
          <w:szCs w:val="28"/>
          <w:lang w:val="nl-NL"/>
        </w:rPr>
        <w:t>áo</w:t>
      </w:r>
      <w:r>
        <w:rPr>
          <w:rFonts w:eastAsia="Times New Roman" w:cs="Times New Roman"/>
          <w:color w:val="051823"/>
          <w:szCs w:val="28"/>
          <w:lang w:val="nl-NL"/>
        </w:rPr>
        <w:t xml:space="preserve"> d</w:t>
      </w:r>
      <w:r w:rsidRPr="0032469A">
        <w:rPr>
          <w:rFonts w:eastAsia="Times New Roman" w:cs="Times New Roman"/>
          <w:color w:val="051823"/>
          <w:szCs w:val="28"/>
          <w:lang w:val="nl-NL"/>
        </w:rPr>
        <w:t>ục</w:t>
      </w:r>
      <w:r>
        <w:rPr>
          <w:rFonts w:eastAsia="Times New Roman" w:cs="Times New Roman"/>
          <w:color w:val="051823"/>
          <w:szCs w:val="28"/>
          <w:lang w:val="nl-NL"/>
        </w:rPr>
        <w:t xml:space="preserve"> HS.</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b/>
          <w:bCs/>
          <w:color w:val="051823"/>
          <w:szCs w:val="28"/>
          <w:lang w:val="es-BO"/>
        </w:rPr>
        <w:t>4. </w:t>
      </w:r>
      <w:r w:rsidRPr="008540AA">
        <w:rPr>
          <w:rFonts w:eastAsia="Times New Roman" w:cs="Times New Roman"/>
          <w:b/>
          <w:bCs/>
          <w:color w:val="051823"/>
          <w:spacing w:val="-4"/>
          <w:szCs w:val="28"/>
          <w:lang w:val="es-BO"/>
        </w:rPr>
        <w:t>Đẩy mạnh việc ứng dụng CNTT trong đổi mới phương pháp dạy - học</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lastRenderedPageBreak/>
        <w:t>- Nhà trường thường xuyên tổ </w:t>
      </w:r>
      <w:r w:rsidRPr="008540AA">
        <w:rPr>
          <w:rFonts w:eastAsia="Times New Roman" w:cs="Times New Roman"/>
          <w:b/>
          <w:bCs/>
          <w:i/>
          <w:iCs/>
          <w:color w:val="0000CC"/>
          <w:szCs w:val="28"/>
          <w:lang w:val="es-BO"/>
        </w:rPr>
        <w:t>chức chuyên đề về đổi mới phương pháp dạy học  và đổi mới kiểm tra đánh giá</w:t>
      </w:r>
      <w:r w:rsidRPr="008540AA">
        <w:rPr>
          <w:rFonts w:eastAsia="Times New Roman" w:cs="Times New Roman"/>
          <w:color w:val="0000CC"/>
          <w:szCs w:val="28"/>
          <w:lang w:val="es-BO"/>
        </w:rPr>
        <w:t>:</w:t>
      </w:r>
      <w:r w:rsidRPr="008540AA">
        <w:rPr>
          <w:rFonts w:eastAsia="Times New Roman" w:cs="Times New Roman"/>
          <w:color w:val="051823"/>
          <w:szCs w:val="28"/>
          <w:lang w:val="es-BO"/>
        </w:rPr>
        <w:t>  Giáo viên các bộ môn </w:t>
      </w:r>
      <w:r w:rsidRPr="008540AA">
        <w:rPr>
          <w:rFonts w:eastAsia="Times New Roman" w:cs="Times New Roman"/>
          <w:b/>
          <w:bCs/>
          <w:color w:val="051823"/>
          <w:szCs w:val="28"/>
          <w:lang w:val="es-BO"/>
        </w:rPr>
        <w:t>chủ động tự soạn và tự chọn tài liệu và phần mềm</w:t>
      </w:r>
      <w:r w:rsidRPr="008540AA">
        <w:rPr>
          <w:rFonts w:eastAsia="Times New Roman" w:cs="Times New Roman"/>
          <w:color w:val="051823"/>
          <w:szCs w:val="28"/>
          <w:lang w:val="es-BO"/>
        </w:rPr>
        <w:t> (mã nguồn mở) để giảng dạy ứng dụng CNTT (Theo QĐ số 698/QĐ-TTg ngày 01/6/2009 của Thủ tướng Chính phủ).</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Nhà trường chủ động tổ chức, hướng dẫn cho giáo viên tự triển khai việc tích hợp, lồng ghép việc sử dụng các công cụ, thiết bị CNTT vào quá trình dạy các môn học của mình nhằm tăng cường hiệu quả dạy học qua các phương tiện nghe nhìn, thiết bị tin học, các phần mềm để kích thích sự sáng tạo và độc lập suy nghĩ, tăng cường khả năng tự học, tự tìm tòi của người học nhằm xây dựng môi trường học tập hấp dẫn, thu hút học sinh đến trường và phát huy tính tích cực, chủ động, sáng tạo của học sinh.</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Đẩy mạnh ứng dụng CNTT </w:t>
      </w:r>
      <w:r w:rsidRPr="008540AA">
        <w:rPr>
          <w:rFonts w:eastAsia="Times New Roman" w:cs="Times New Roman"/>
          <w:b/>
          <w:bCs/>
          <w:i/>
          <w:iCs/>
          <w:color w:val="0000CC"/>
          <w:szCs w:val="28"/>
          <w:lang w:val="es-BO"/>
        </w:rPr>
        <w:t>bằng cách sử dụng máy tính, máy chiếu, sưu tầm các tài liệu như video tranh ảnh</w:t>
      </w:r>
      <w:r w:rsidRPr="008540AA">
        <w:rPr>
          <w:rFonts w:eastAsia="Times New Roman" w:cs="Times New Roman"/>
          <w:color w:val="051823"/>
          <w:szCs w:val="28"/>
          <w:lang w:val="es-BO"/>
        </w:rPr>
        <w:t>… làm phong phú và sinh động các giờ học, các hoạt động ngoại khóa và các hoạt động khác.</w:t>
      </w:r>
    </w:p>
    <w:p w:rsidR="008540AA" w:rsidRPr="008540AA" w:rsidRDefault="008540AA" w:rsidP="00915578">
      <w:pPr>
        <w:shd w:val="clear" w:color="auto" w:fill="FFFFFF" w:themeFill="background1"/>
        <w:spacing w:line="240" w:lineRule="auto"/>
        <w:ind w:firstLine="567"/>
        <w:jc w:val="both"/>
        <w:rPr>
          <w:rFonts w:eastAsia="Times New Roman" w:cs="Times New Roman"/>
          <w:color w:val="051823"/>
          <w:szCs w:val="28"/>
        </w:rPr>
      </w:pPr>
      <w:r w:rsidRPr="008540AA">
        <w:rPr>
          <w:rFonts w:eastAsia="Times New Roman" w:cs="Times New Roman"/>
          <w:color w:val="051823"/>
          <w:szCs w:val="28"/>
          <w:lang w:val="es-BO"/>
        </w:rPr>
        <w:t>- Tiếp tục khai thác tốt các phần mềm đã chuyển giao, khai thác tốt một số phần mềm mã nguồn mở miễn phí, các tài liệu trên mạng để ứng dụng trong công tác quản lý và dạy học.</w:t>
      </w:r>
    </w:p>
    <w:p w:rsidR="00915578" w:rsidRPr="00230F79" w:rsidRDefault="00915578" w:rsidP="00915578">
      <w:pPr>
        <w:shd w:val="clear" w:color="auto" w:fill="FFFFFF"/>
        <w:spacing w:line="300" w:lineRule="atLeast"/>
        <w:ind w:firstLine="567"/>
        <w:jc w:val="both"/>
        <w:textAlignment w:val="baseline"/>
        <w:rPr>
          <w:rFonts w:eastAsia="Times New Roman" w:cs="Times New Roman"/>
          <w:color w:val="00525E"/>
          <w:szCs w:val="28"/>
        </w:rPr>
      </w:pPr>
      <w:r w:rsidRPr="00230F79">
        <w:rPr>
          <w:rFonts w:eastAsia="Times New Roman" w:cs="Times New Roman"/>
          <w:b/>
          <w:bCs/>
          <w:color w:val="000000"/>
          <w:szCs w:val="28"/>
        </w:rPr>
        <w:t>VI</w:t>
      </w:r>
      <w:r>
        <w:rPr>
          <w:rFonts w:eastAsia="Times New Roman" w:cs="Times New Roman"/>
          <w:b/>
          <w:bCs/>
          <w:color w:val="000000"/>
          <w:szCs w:val="28"/>
        </w:rPr>
        <w:t>I</w:t>
      </w:r>
      <w:r w:rsidRPr="00230F79">
        <w:rPr>
          <w:rFonts w:eastAsia="Times New Roman" w:cs="Times New Roman"/>
          <w:b/>
          <w:bCs/>
          <w:color w:val="000000"/>
          <w:szCs w:val="28"/>
        </w:rPr>
        <w:t>. TỔ CHỨC THỰC HIỆN</w:t>
      </w:r>
    </w:p>
    <w:p w:rsidR="00915578" w:rsidRPr="00230F79" w:rsidRDefault="00915578"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Các tổ chuyên môn</w:t>
      </w:r>
      <w:r>
        <w:rPr>
          <w:rFonts w:eastAsia="Times New Roman" w:cs="Times New Roman"/>
          <w:color w:val="000000"/>
          <w:szCs w:val="28"/>
          <w:bdr w:val="none" w:sz="0" w:space="0" w:color="auto" w:frame="1"/>
        </w:rPr>
        <w:t xml:space="preserve"> </w:t>
      </w:r>
      <w:r w:rsidRPr="00230F79">
        <w:rPr>
          <w:rFonts w:eastAsia="Times New Roman" w:cs="Times New Roman"/>
          <w:color w:val="000000"/>
          <w:szCs w:val="28"/>
          <w:bdr w:val="none" w:sz="0" w:space="0" w:color="auto" w:frame="1"/>
        </w:rPr>
        <w:t>xây dựng kế hoạch hoạt động và xây dựng các chuyên đề về ứng dụng CNTT phù hợp với chức năng, nhiệm vụ và công việc. Hỗ trợ đồng nghiệp kiến thức và kỹ năng thao tác máy tính, máy chiếu, bảng tương tác thông minh</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nhằm đáp ứng nhu cầu ứng dụng công nghệ thông tin đồng bộ trong đơn vị.</w:t>
      </w:r>
    </w:p>
    <w:p w:rsidR="00915578" w:rsidRPr="00230F79" w:rsidRDefault="00915578"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Bộ phận chuyên môn trường thường xuyên theo dõi nhắc nhở các tổ, các giáo viên trong việc ứng dụng CNTT vào công tác đổi mới phương pháp giảng dạy. Tham mưu với BGH, Hội đồng thi đua trường để kịp thời khen thưởng những thầy cô giáo thực hiện tốt và nhắc nhở những thầy cô giáo thực hiện</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chưa tốt việc ứng dụng CNTT.</w:t>
      </w:r>
    </w:p>
    <w:p w:rsidR="00915578" w:rsidRPr="00230F79" w:rsidRDefault="00915578"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Tập huấn cho giáo viên việc ứng dụng CNTT trong đầu năm học.</w:t>
      </w:r>
    </w:p>
    <w:p w:rsidR="00915578" w:rsidRDefault="00915578"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Trên đây là Kế hoạch thực hiện nhiệm vụ ứng dụng công nghệ thông tin của trường THCS</w:t>
      </w:r>
      <w:r w:rsidRPr="00230F79">
        <w:rPr>
          <w:rFonts w:eastAsia="Times New Roman" w:cs="Times New Roman"/>
          <w:color w:val="000000"/>
          <w:szCs w:val="28"/>
        </w:rPr>
        <w:t> </w:t>
      </w:r>
      <w:r>
        <w:rPr>
          <w:rFonts w:eastAsia="Times New Roman" w:cs="Times New Roman"/>
          <w:color w:val="000000"/>
          <w:szCs w:val="28"/>
          <w:bdr w:val="none" w:sz="0" w:space="0" w:color="auto" w:frame="1"/>
        </w:rPr>
        <w:t>Th</w:t>
      </w:r>
      <w:r w:rsidRPr="00915578">
        <w:rPr>
          <w:rFonts w:eastAsia="Times New Roman" w:cs="Times New Roman"/>
          <w:color w:val="000000"/>
          <w:szCs w:val="28"/>
          <w:bdr w:val="none" w:sz="0" w:space="0" w:color="auto" w:frame="1"/>
        </w:rPr>
        <w:t>ị</w:t>
      </w:r>
      <w:r>
        <w:rPr>
          <w:rFonts w:eastAsia="Times New Roman" w:cs="Times New Roman"/>
          <w:color w:val="000000"/>
          <w:szCs w:val="28"/>
          <w:bdr w:val="none" w:sz="0" w:space="0" w:color="auto" w:frame="1"/>
        </w:rPr>
        <w:t xml:space="preserve"> tr</w:t>
      </w:r>
      <w:r w:rsidRPr="00915578">
        <w:rPr>
          <w:rFonts w:eastAsia="Times New Roman" w:cs="Times New Roman"/>
          <w:color w:val="000000"/>
          <w:szCs w:val="28"/>
          <w:bdr w:val="none" w:sz="0" w:space="0" w:color="auto" w:frame="1"/>
        </w:rPr>
        <w:t>ấn</w:t>
      </w:r>
      <w:r>
        <w:rPr>
          <w:rFonts w:eastAsia="Times New Roman" w:cs="Times New Roman"/>
          <w:color w:val="000000"/>
          <w:szCs w:val="28"/>
          <w:bdr w:val="none" w:sz="0" w:space="0" w:color="auto" w:frame="1"/>
        </w:rPr>
        <w:t xml:space="preserve"> Thanh Mi</w:t>
      </w:r>
      <w:r w:rsidRPr="00915578">
        <w:rPr>
          <w:rFonts w:eastAsia="Times New Roman" w:cs="Times New Roman"/>
          <w:color w:val="000000"/>
          <w:szCs w:val="28"/>
          <w:bdr w:val="none" w:sz="0" w:space="0" w:color="auto" w:frame="1"/>
        </w:rPr>
        <w:t>ện</w:t>
      </w:r>
      <w:r w:rsidRPr="00230F79">
        <w:rPr>
          <w:rFonts w:eastAsia="Times New Roman" w:cs="Times New Roman"/>
          <w:color w:val="000000"/>
          <w:szCs w:val="28"/>
          <w:bdr w:val="none" w:sz="0" w:space="0" w:color="auto" w:frame="1"/>
        </w:rPr>
        <w:t xml:space="preserve">. Toàn trường xác định đây là một việc làm hết sức quan trọng, góp phần nâng cao hiệu quả giáo dục toàn diện cho học sinh, tạo sự chuyển biến mạnh mẽ trong đổi mới công tác quản lý và nâng cao hiệu quả giáo dục năm học </w:t>
      </w:r>
      <w:r>
        <w:rPr>
          <w:rFonts w:eastAsia="Times New Roman" w:cs="Times New Roman"/>
          <w:color w:val="000000"/>
          <w:szCs w:val="28"/>
          <w:bdr w:val="none" w:sz="0" w:space="0" w:color="auto" w:frame="1"/>
        </w:rPr>
        <w:t>2017 - 2018.</w:t>
      </w:r>
      <w:r>
        <w:rPr>
          <w:rFonts w:eastAsia="Times New Roman" w:cs="Times New Roman"/>
          <w:color w:val="000000"/>
          <w:szCs w:val="28"/>
          <w:bdr w:val="none" w:sz="0" w:space="0" w:color="auto" w:frame="1"/>
        </w:rPr>
        <w:tab/>
      </w:r>
    </w:p>
    <w:p w:rsidR="008540AA" w:rsidRPr="00915578" w:rsidRDefault="008540AA" w:rsidP="00915578">
      <w:pPr>
        <w:shd w:val="clear" w:color="auto" w:fill="FFFFFF"/>
        <w:spacing w:line="300" w:lineRule="atLeast"/>
        <w:ind w:firstLine="720"/>
        <w:jc w:val="both"/>
        <w:textAlignment w:val="baseline"/>
        <w:rPr>
          <w:rFonts w:eastAsia="Times New Roman" w:cs="Times New Roman"/>
          <w:color w:val="00525E"/>
          <w:szCs w:val="28"/>
        </w:rPr>
      </w:pPr>
      <w:r w:rsidRPr="008540AA">
        <w:rPr>
          <w:rFonts w:eastAsia="Times New Roman" w:cs="Times New Roman"/>
          <w:color w:val="051823"/>
          <w:szCs w:val="28"/>
          <w:lang w:val="es-BO"/>
        </w:rPr>
        <w:t>Trong quá trình thực hiện nếu có vấn đề gì khó khăn, vướng mắc cần báo cáo ngay cho HT để kịp thời giải quyết./.</w:t>
      </w:r>
    </w:p>
    <w:tbl>
      <w:tblPr>
        <w:tblW w:w="0" w:type="auto"/>
        <w:jc w:val="center"/>
        <w:tblCellMar>
          <w:left w:w="0" w:type="dxa"/>
          <w:right w:w="0" w:type="dxa"/>
        </w:tblCellMar>
        <w:tblLook w:val="04A0"/>
      </w:tblPr>
      <w:tblGrid>
        <w:gridCol w:w="4341"/>
        <w:gridCol w:w="4947"/>
      </w:tblGrid>
      <w:tr w:rsidR="008540AA" w:rsidRPr="008540AA" w:rsidTr="008540AA">
        <w:trPr>
          <w:jc w:val="center"/>
        </w:trPr>
        <w:tc>
          <w:tcPr>
            <w:tcW w:w="4548" w:type="dxa"/>
            <w:tcMar>
              <w:top w:w="0" w:type="dxa"/>
              <w:left w:w="108" w:type="dxa"/>
              <w:bottom w:w="0" w:type="dxa"/>
              <w:right w:w="108" w:type="dxa"/>
            </w:tcMar>
            <w:hideMark/>
          </w:tcPr>
          <w:p w:rsidR="008540AA" w:rsidRPr="0080208D" w:rsidRDefault="008540AA" w:rsidP="00915578">
            <w:pPr>
              <w:shd w:val="clear" w:color="auto" w:fill="FFFFFF" w:themeFill="background1"/>
              <w:spacing w:line="240" w:lineRule="auto"/>
              <w:ind w:firstLine="567"/>
              <w:rPr>
                <w:rFonts w:eastAsia="Times New Roman" w:cs="Times New Roman"/>
                <w:sz w:val="24"/>
                <w:szCs w:val="24"/>
              </w:rPr>
            </w:pPr>
            <w:r w:rsidRPr="0080208D">
              <w:rPr>
                <w:rFonts w:eastAsia="Times New Roman" w:cs="Times New Roman"/>
                <w:b/>
                <w:bCs/>
                <w:i/>
                <w:iCs/>
                <w:sz w:val="24"/>
                <w:szCs w:val="24"/>
                <w:lang w:val="es-BO"/>
              </w:rPr>
              <w:t>Nơi nhận</w:t>
            </w:r>
            <w:r w:rsidRPr="0080208D">
              <w:rPr>
                <w:rFonts w:eastAsia="Times New Roman" w:cs="Times New Roman"/>
                <w:i/>
                <w:iCs/>
                <w:sz w:val="24"/>
                <w:szCs w:val="24"/>
                <w:lang w:val="es-BO"/>
              </w:rPr>
              <w:t>:</w:t>
            </w:r>
          </w:p>
          <w:p w:rsidR="008540AA" w:rsidRPr="0080208D" w:rsidRDefault="00915578" w:rsidP="00915578">
            <w:pPr>
              <w:shd w:val="clear" w:color="auto" w:fill="FFFFFF" w:themeFill="background1"/>
              <w:spacing w:line="240" w:lineRule="auto"/>
              <w:ind w:left="945" w:hanging="360"/>
              <w:rPr>
                <w:rFonts w:eastAsia="Times New Roman" w:cs="Times New Roman"/>
                <w:sz w:val="24"/>
                <w:szCs w:val="24"/>
              </w:rPr>
            </w:pPr>
            <w:r w:rsidRPr="0080208D">
              <w:rPr>
                <w:rFonts w:eastAsia="Times New Roman" w:cs="Times New Roman"/>
                <w:sz w:val="24"/>
                <w:szCs w:val="24"/>
                <w:lang w:val="es-BO"/>
              </w:rPr>
              <w:t xml:space="preserve">-        </w:t>
            </w:r>
            <w:r w:rsidR="008540AA" w:rsidRPr="0080208D">
              <w:rPr>
                <w:rFonts w:eastAsia="Times New Roman" w:cs="Times New Roman"/>
                <w:sz w:val="24"/>
                <w:szCs w:val="24"/>
                <w:lang w:val="es-BO"/>
              </w:rPr>
              <w:t>Phòng GD&amp;ĐT; (Để b/c)</w:t>
            </w:r>
          </w:p>
          <w:p w:rsidR="008540AA" w:rsidRPr="008540AA" w:rsidRDefault="008540AA" w:rsidP="00915578">
            <w:pPr>
              <w:shd w:val="clear" w:color="auto" w:fill="FFFFFF" w:themeFill="background1"/>
              <w:spacing w:line="240" w:lineRule="auto"/>
              <w:ind w:left="945" w:hanging="360"/>
              <w:rPr>
                <w:rFonts w:eastAsia="Times New Roman" w:cs="Times New Roman"/>
                <w:szCs w:val="28"/>
              </w:rPr>
            </w:pPr>
            <w:r w:rsidRPr="0080208D">
              <w:rPr>
                <w:rFonts w:eastAsia="Times New Roman" w:cs="Times New Roman"/>
                <w:sz w:val="24"/>
                <w:szCs w:val="24"/>
                <w:lang w:val="es-BO"/>
              </w:rPr>
              <w:t>-          CBGV, NV. (Để t/h)</w:t>
            </w:r>
          </w:p>
        </w:tc>
        <w:tc>
          <w:tcPr>
            <w:tcW w:w="5274" w:type="dxa"/>
            <w:tcMar>
              <w:top w:w="0" w:type="dxa"/>
              <w:left w:w="108" w:type="dxa"/>
              <w:bottom w:w="0" w:type="dxa"/>
              <w:right w:w="108" w:type="dxa"/>
            </w:tcMar>
            <w:hideMark/>
          </w:tcPr>
          <w:p w:rsidR="008540AA" w:rsidRPr="008540AA" w:rsidRDefault="008540AA" w:rsidP="00915578">
            <w:pPr>
              <w:shd w:val="clear" w:color="auto" w:fill="FFFFFF" w:themeFill="background1"/>
              <w:spacing w:line="240" w:lineRule="auto"/>
              <w:ind w:firstLine="567"/>
              <w:jc w:val="center"/>
              <w:rPr>
                <w:rFonts w:eastAsia="Times New Roman" w:cs="Times New Roman"/>
                <w:szCs w:val="28"/>
              </w:rPr>
            </w:pPr>
            <w:r w:rsidRPr="008540AA">
              <w:rPr>
                <w:rFonts w:eastAsia="Times New Roman" w:cs="Times New Roman"/>
                <w:b/>
                <w:bCs/>
                <w:szCs w:val="28"/>
                <w:lang w:val="es-BO"/>
              </w:rPr>
              <w:t>HIỆU TRƯỞNG</w:t>
            </w:r>
          </w:p>
          <w:p w:rsidR="008540AA" w:rsidRPr="008540AA" w:rsidRDefault="008540AA" w:rsidP="00915578">
            <w:pPr>
              <w:shd w:val="clear" w:color="auto" w:fill="FFFFFF" w:themeFill="background1"/>
              <w:spacing w:line="240" w:lineRule="auto"/>
              <w:ind w:firstLine="567"/>
              <w:jc w:val="center"/>
              <w:rPr>
                <w:rFonts w:eastAsia="Times New Roman" w:cs="Times New Roman"/>
                <w:szCs w:val="28"/>
              </w:rPr>
            </w:pPr>
            <w:r w:rsidRPr="008540AA">
              <w:rPr>
                <w:rFonts w:eastAsia="Times New Roman" w:cs="Times New Roman"/>
                <w:b/>
                <w:bCs/>
                <w:szCs w:val="28"/>
                <w:lang w:val="es-BO"/>
              </w:rPr>
              <w:t> </w:t>
            </w:r>
          </w:p>
          <w:p w:rsidR="008540AA" w:rsidRPr="008540AA" w:rsidRDefault="008540AA" w:rsidP="00915578">
            <w:pPr>
              <w:shd w:val="clear" w:color="auto" w:fill="FFFFFF" w:themeFill="background1"/>
              <w:spacing w:line="240" w:lineRule="auto"/>
              <w:ind w:firstLine="567"/>
              <w:jc w:val="center"/>
              <w:rPr>
                <w:rFonts w:eastAsia="Times New Roman" w:cs="Times New Roman"/>
                <w:szCs w:val="28"/>
              </w:rPr>
            </w:pPr>
            <w:r w:rsidRPr="008540AA">
              <w:rPr>
                <w:rFonts w:eastAsia="Times New Roman" w:cs="Times New Roman"/>
                <w:b/>
                <w:bCs/>
                <w:szCs w:val="28"/>
                <w:lang w:val="es-BO"/>
              </w:rPr>
              <w:t> </w:t>
            </w:r>
          </w:p>
          <w:p w:rsidR="008540AA" w:rsidRPr="008540AA" w:rsidRDefault="008540AA" w:rsidP="00915578">
            <w:pPr>
              <w:shd w:val="clear" w:color="auto" w:fill="FFFFFF" w:themeFill="background1"/>
              <w:spacing w:line="240" w:lineRule="auto"/>
              <w:rPr>
                <w:rFonts w:eastAsia="Times New Roman" w:cs="Times New Roman"/>
                <w:szCs w:val="28"/>
              </w:rPr>
            </w:pPr>
            <w:r w:rsidRPr="008540AA">
              <w:rPr>
                <w:rFonts w:eastAsia="Times New Roman" w:cs="Times New Roman"/>
                <w:b/>
                <w:bCs/>
                <w:szCs w:val="28"/>
                <w:lang w:val="es-BO"/>
              </w:rPr>
              <w:t> </w:t>
            </w:r>
          </w:p>
          <w:p w:rsidR="0080208D" w:rsidRDefault="0080208D" w:rsidP="00915578">
            <w:pPr>
              <w:shd w:val="clear" w:color="auto" w:fill="FFFFFF" w:themeFill="background1"/>
              <w:spacing w:line="240" w:lineRule="auto"/>
              <w:ind w:firstLine="567"/>
              <w:jc w:val="center"/>
              <w:rPr>
                <w:rFonts w:eastAsia="Times New Roman" w:cs="Times New Roman"/>
                <w:b/>
                <w:bCs/>
                <w:szCs w:val="28"/>
                <w:lang w:val="es-BO"/>
              </w:rPr>
            </w:pPr>
          </w:p>
          <w:p w:rsidR="008540AA" w:rsidRPr="008540AA" w:rsidRDefault="0080208D" w:rsidP="0080208D">
            <w:pPr>
              <w:shd w:val="clear" w:color="auto" w:fill="FFFFFF" w:themeFill="background1"/>
              <w:spacing w:line="240" w:lineRule="auto"/>
              <w:ind w:firstLine="567"/>
              <w:rPr>
                <w:rFonts w:eastAsia="Times New Roman" w:cs="Times New Roman"/>
                <w:szCs w:val="28"/>
              </w:rPr>
            </w:pPr>
            <w:r>
              <w:rPr>
                <w:rFonts w:eastAsia="Times New Roman" w:cs="Times New Roman"/>
                <w:b/>
                <w:bCs/>
                <w:szCs w:val="28"/>
                <w:lang w:val="es-BO"/>
              </w:rPr>
              <w:t xml:space="preserve">                  V</w:t>
            </w:r>
            <w:r w:rsidRPr="0080208D">
              <w:rPr>
                <w:rFonts w:eastAsia="Times New Roman" w:cs="Times New Roman"/>
                <w:b/>
                <w:bCs/>
                <w:szCs w:val="28"/>
                <w:lang w:val="es-BO"/>
              </w:rPr>
              <w:t>ũ</w:t>
            </w:r>
            <w:r>
              <w:rPr>
                <w:rFonts w:eastAsia="Times New Roman" w:cs="Times New Roman"/>
                <w:b/>
                <w:bCs/>
                <w:szCs w:val="28"/>
                <w:lang w:val="es-BO"/>
              </w:rPr>
              <w:t xml:space="preserve"> Th</w:t>
            </w:r>
            <w:r w:rsidRPr="0080208D">
              <w:rPr>
                <w:rFonts w:eastAsia="Times New Roman" w:cs="Times New Roman"/>
                <w:b/>
                <w:bCs/>
                <w:szCs w:val="28"/>
                <w:lang w:val="es-BO"/>
              </w:rPr>
              <w:t>ị</w:t>
            </w:r>
            <w:r>
              <w:rPr>
                <w:rFonts w:eastAsia="Times New Roman" w:cs="Times New Roman"/>
                <w:b/>
                <w:bCs/>
                <w:szCs w:val="28"/>
                <w:lang w:val="es-BO"/>
              </w:rPr>
              <w:t xml:space="preserve"> Phư</w:t>
            </w:r>
            <w:r w:rsidRPr="0080208D">
              <w:rPr>
                <w:rFonts w:eastAsia="Times New Roman" w:cs="Times New Roman"/>
                <w:b/>
                <w:bCs/>
                <w:szCs w:val="28"/>
                <w:lang w:val="es-BO"/>
              </w:rPr>
              <w:t>ợng</w:t>
            </w:r>
            <w:r w:rsidR="008540AA" w:rsidRPr="008540AA">
              <w:rPr>
                <w:rFonts w:eastAsia="Times New Roman" w:cs="Times New Roman"/>
                <w:b/>
                <w:bCs/>
                <w:szCs w:val="28"/>
                <w:lang w:val="es-BO"/>
              </w:rPr>
              <w:t> </w:t>
            </w:r>
          </w:p>
          <w:p w:rsidR="008540AA" w:rsidRPr="008540AA" w:rsidRDefault="008540AA" w:rsidP="00915578">
            <w:pPr>
              <w:shd w:val="clear" w:color="auto" w:fill="FFFFFF" w:themeFill="background1"/>
              <w:spacing w:line="240" w:lineRule="auto"/>
              <w:ind w:firstLine="567"/>
              <w:jc w:val="center"/>
              <w:rPr>
                <w:rFonts w:eastAsia="Times New Roman" w:cs="Times New Roman"/>
                <w:szCs w:val="28"/>
              </w:rPr>
            </w:pPr>
            <w:r w:rsidRPr="008540AA">
              <w:rPr>
                <w:rFonts w:eastAsia="Times New Roman" w:cs="Times New Roman"/>
                <w:b/>
                <w:bCs/>
                <w:szCs w:val="28"/>
                <w:lang w:val="es-BO"/>
              </w:rPr>
              <w:t xml:space="preserve">               </w:t>
            </w:r>
          </w:p>
        </w:tc>
      </w:tr>
    </w:tbl>
    <w:p w:rsidR="008540AA" w:rsidRPr="008540AA" w:rsidRDefault="008540AA" w:rsidP="00915578">
      <w:pPr>
        <w:shd w:val="clear" w:color="auto" w:fill="FFFFFF" w:themeFill="background1"/>
        <w:spacing w:line="240" w:lineRule="auto"/>
        <w:jc w:val="both"/>
        <w:rPr>
          <w:rFonts w:eastAsia="Times New Roman" w:cs="Times New Roman"/>
          <w:color w:val="051823"/>
          <w:szCs w:val="28"/>
        </w:rPr>
      </w:pPr>
      <w:r w:rsidRPr="008540AA">
        <w:rPr>
          <w:rFonts w:eastAsia="Times New Roman" w:cs="Times New Roman"/>
          <w:color w:val="FF0000"/>
          <w:szCs w:val="28"/>
          <w:lang w:val="es-BO"/>
        </w:rPr>
        <w:t> </w:t>
      </w:r>
    </w:p>
    <w:p w:rsidR="008540AA" w:rsidRPr="008540AA" w:rsidRDefault="008540AA" w:rsidP="00915578">
      <w:pPr>
        <w:shd w:val="clear" w:color="auto" w:fill="FFFFFF" w:themeFill="background1"/>
        <w:spacing w:line="240" w:lineRule="auto"/>
        <w:jc w:val="both"/>
        <w:rPr>
          <w:rFonts w:eastAsia="Times New Roman" w:cs="Times New Roman"/>
          <w:color w:val="051823"/>
          <w:szCs w:val="28"/>
        </w:rPr>
      </w:pPr>
      <w:r w:rsidRPr="008540AA">
        <w:rPr>
          <w:rFonts w:eastAsia="Times New Roman" w:cs="Times New Roman"/>
          <w:color w:val="051823"/>
          <w:szCs w:val="28"/>
          <w:lang w:val="en-GB"/>
        </w:rPr>
        <w:t> </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lastRenderedPageBreak/>
        <w:t> </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IV. NỘI DUNG KẾ HOẠCH</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1. Nhiệm vụ trọng tâm về CNTT năm học 2016 - 2017.</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a Xây dựng và củng cố kết nối mạng Internet:</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i/>
          <w:iCs/>
          <w:color w:val="000000"/>
          <w:szCs w:val="28"/>
        </w:rPr>
        <w:t>*Giải pháp:</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w:t>
      </w:r>
      <w:r w:rsidRPr="00230F79">
        <w:rPr>
          <w:rFonts w:eastAsia="Times New Roman" w:cs="Times New Roman"/>
          <w:b/>
          <w:bCs/>
          <w:color w:val="000000"/>
          <w:szCs w:val="28"/>
        </w:rPr>
        <w:t> </w:t>
      </w:r>
      <w:r w:rsidRPr="00230F79">
        <w:rPr>
          <w:rFonts w:eastAsia="Times New Roman" w:cs="Times New Roman"/>
          <w:color w:val="000000"/>
          <w:szCs w:val="28"/>
          <w:bdr w:val="none" w:sz="0" w:space="0" w:color="auto" w:frame="1"/>
        </w:rPr>
        <w:t>Củng cố hệ thống kết nối Internet các máy phòng Hiệu trưởng, Phó Hiệu trưởng và phòng tin học của nhà trường phòng hội đồng, phòng Thư viện. Xây dựng qui chế qui định về việc sử Internet trong nhà trường.</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b. Thiết lập hệ thống Email trong các tổ, nhà trường:</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i/>
          <w:iCs/>
          <w:color w:val="000000"/>
          <w:szCs w:val="28"/>
        </w:rPr>
        <w:t>*Giải pháp:</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Tăng cường sử dụng địa chỉ email trong làm việc, trong trao đổi thông tin và truy cập hệ thống thông tin trên mạng để phục vụ trong công việc hành chính và giảng dạy.</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BGH, các đoàn thể và tổ chuyên môn trao đổi thông tin, văn bản, báo cáo  chủ yếu qua Email. Hạn chế họp hành và phát hành văn bản bằng giấy.</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Hỗ trợ tạo địa chỉ email cho giáo viên để được thường xuyên sử dụng và thông tin liên lạc.</w:t>
      </w:r>
    </w:p>
    <w:p w:rsidR="00230F79" w:rsidRPr="00230F79" w:rsidRDefault="00230F79" w:rsidP="00915578">
      <w:pPr>
        <w:shd w:val="clear" w:color="auto" w:fill="FFFFFF"/>
        <w:spacing w:line="300" w:lineRule="atLeast"/>
        <w:textAlignment w:val="baseline"/>
        <w:rPr>
          <w:rFonts w:eastAsia="Times New Roman" w:cs="Times New Roman"/>
          <w:color w:val="00525E"/>
          <w:szCs w:val="28"/>
        </w:rPr>
      </w:pPr>
      <w:r w:rsidRPr="00230F79">
        <w:rPr>
          <w:rFonts w:eastAsia="Times New Roman" w:cs="Times New Roman"/>
          <w:b/>
          <w:bCs/>
          <w:color w:val="000000"/>
          <w:szCs w:val="28"/>
        </w:rPr>
        <w:t>c. Khai thác địa chỉ Website của ngành .</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i/>
          <w:iCs/>
          <w:color w:val="000000"/>
          <w:szCs w:val="28"/>
        </w:rPr>
        <w:t>*Giải pháp:</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Phân công cán bộ, giáo viên khai thác và trao đổi thông tin qua hệ thống website của ngành và thu thập thông tin trên Internet phục vụ công việc.</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i/>
          <w:iCs/>
          <w:color w:val="000000"/>
          <w:szCs w:val="28"/>
        </w:rPr>
        <w:t>-</w:t>
      </w:r>
      <w:r w:rsidRPr="00230F79">
        <w:rPr>
          <w:rFonts w:eastAsia="Times New Roman" w:cs="Times New Roman"/>
          <w:color w:val="000000"/>
          <w:szCs w:val="28"/>
          <w:bdr w:val="none" w:sz="0" w:space="0" w:color="auto" w:frame="1"/>
        </w:rPr>
        <w:t> Hướng dẫn phổ biến cho cán bộ, giáo viên khai thác, sử dụng thông tin trên hệ thống website:</w:t>
      </w:r>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sidRPr="00230F79">
        <w:rPr>
          <w:rFonts w:eastAsia="Times New Roman" w:cs="Times New Roman"/>
          <w:szCs w:val="28"/>
          <w:bdr w:val="none" w:sz="0" w:space="0" w:color="auto" w:frame="1"/>
        </w:rPr>
        <w:t>+ Bộ GD&amp;ĐT: Tại địa</w:t>
      </w:r>
      <w:r w:rsidRPr="00230F79">
        <w:rPr>
          <w:rFonts w:eastAsia="Times New Roman" w:cs="Times New Roman"/>
          <w:szCs w:val="28"/>
        </w:rPr>
        <w:t> chỉ </w:t>
      </w:r>
      <w:hyperlink r:id="rId9" w:history="1">
        <w:r w:rsidRPr="00BE21E6">
          <w:rPr>
            <w:rFonts w:eastAsia="Times New Roman" w:cs="Times New Roman"/>
            <w:szCs w:val="28"/>
          </w:rPr>
          <w:t>www.moet.gov.vn</w:t>
        </w:r>
      </w:hyperlink>
      <w:r w:rsidRPr="00230F79">
        <w:rPr>
          <w:rFonts w:eastAsia="Times New Roman" w:cs="Times New Roman"/>
          <w:szCs w:val="28"/>
        </w:rPr>
        <w:t>, </w:t>
      </w:r>
      <w:r w:rsidRPr="00230F79">
        <w:rPr>
          <w:rFonts w:eastAsia="Times New Roman" w:cs="Times New Roman"/>
          <w:szCs w:val="28"/>
          <w:u w:val="single"/>
          <w:bdr w:val="none" w:sz="0" w:space="0" w:color="auto" w:frame="1"/>
        </w:rPr>
        <w:t>www</w:t>
      </w:r>
      <w:hyperlink r:id="rId10" w:history="1">
        <w:r w:rsidRPr="00BE21E6">
          <w:rPr>
            <w:rFonts w:eastAsia="Times New Roman" w:cs="Times New Roman"/>
            <w:szCs w:val="28"/>
          </w:rPr>
          <w:t>.edu.net.vn</w:t>
        </w:r>
      </w:hyperlink>
    </w:p>
    <w:p w:rsidR="00230F79" w:rsidRPr="00230F79" w:rsidRDefault="00230F79" w:rsidP="00915578">
      <w:pPr>
        <w:shd w:val="clear" w:color="auto" w:fill="FFFFFF"/>
        <w:spacing w:line="300" w:lineRule="atLeast"/>
        <w:jc w:val="both"/>
        <w:textAlignment w:val="baseline"/>
        <w:rPr>
          <w:rFonts w:eastAsia="Times New Roman" w:cs="Times New Roman"/>
          <w:szCs w:val="28"/>
        </w:rPr>
      </w:pPr>
      <w:r w:rsidRPr="00230F79">
        <w:rPr>
          <w:rFonts w:eastAsia="Times New Roman" w:cs="Times New Roman"/>
          <w:szCs w:val="28"/>
        </w:rPr>
        <w:t>+ Sở GD&amp;ĐT: Tại địa chỉ: </w:t>
      </w:r>
      <w:r w:rsidRPr="00230F79">
        <w:rPr>
          <w:rFonts w:eastAsia="Times New Roman" w:cs="Times New Roman"/>
          <w:szCs w:val="28"/>
          <w:u w:val="single"/>
          <w:bdr w:val="none" w:sz="0" w:space="0" w:color="auto" w:frame="1"/>
        </w:rPr>
        <w:t>http://hungyen.edu.vn/</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Thành lập Ban quản lý và điều hành website .</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Phân công công việc cụ thể cho các thành viên phụ trách các mảng thông tin trên Website và thường xuyên cập nhật nội dung.</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Mời các thầy cô giáo trong trường có khả năng, năng lực cùng tham gia vào công tác viết bài.</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Hướng dẫn và phổ biến rộng rãi cho các thầy cô giáo và nhân viên trong trường biết và khai thác các thông tin trên hệ thống Website.</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d. Ứng dụng CNTT trong đổi mới phương pháp dạy học</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i/>
          <w:iCs/>
          <w:color w:val="000000"/>
          <w:szCs w:val="28"/>
        </w:rPr>
        <w:t>* Giải pháp:</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i/>
          <w:iCs/>
          <w:color w:val="000000"/>
          <w:szCs w:val="28"/>
        </w:rPr>
        <w:t>-</w:t>
      </w:r>
      <w:r w:rsidRPr="00230F79">
        <w:rPr>
          <w:rFonts w:eastAsia="Times New Roman" w:cs="Times New Roman"/>
          <w:color w:val="000000"/>
          <w:szCs w:val="28"/>
          <w:bdr w:val="none" w:sz="0" w:space="0" w:color="auto" w:frame="1"/>
        </w:rPr>
        <w:t> Hướng dẫn cho GV tự triển khai tích hợp, lồng ghép việc sử dụng các công cụ CNTT vào quá trình dạy các môn học.</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- 90% giáo viên soạn bài trên máy tính. Mỗi giáo viên mỗi kì phải có ít nhất</w:t>
      </w:r>
      <w:r w:rsidRPr="00230F79">
        <w:rPr>
          <w:rFonts w:eastAsia="Times New Roman" w:cs="Times New Roman"/>
          <w:color w:val="000000"/>
          <w:szCs w:val="28"/>
        </w:rPr>
        <w:t> </w:t>
      </w:r>
      <w:r w:rsidR="007D0ABB">
        <w:rPr>
          <w:rFonts w:eastAsia="Times New Roman" w:cs="Times New Roman"/>
          <w:color w:val="000000"/>
          <w:szCs w:val="28"/>
          <w:bdr w:val="none" w:sz="0" w:space="0" w:color="auto" w:frame="1"/>
        </w:rPr>
        <w:t>5</w:t>
      </w:r>
      <w:r w:rsidRPr="00230F79">
        <w:rPr>
          <w:rFonts w:eastAsia="Times New Roman" w:cs="Times New Roman"/>
          <w:color w:val="000000"/>
          <w:szCs w:val="28"/>
          <w:bdr w:val="none" w:sz="0" w:space="0" w:color="auto" w:frame="1"/>
        </w:rPr>
        <w:t xml:space="preserve"> bài giảng có</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ứng dụng</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CNTT. Động viên các thầy cô giáo sử dụng bài giảng trình chiếu trong thao giảng, trong báo cáo chuyên đề.</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Công khai kết quả học tập và rèn luyện của học sinh trên website .</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Tăng cường</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ứng dụng</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CNTT vào tất cả các hoạt động phù hợp (Báo cáo chuyên đề, ngoại khoá và các hoạt động ngoài giờ lên lớp...)</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Các tiết dạy được tổ phân công phải ứng dụng CNTT. Hội giảng 100% các tiết giáo viên phải ứng dụng CNTT.</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đ. Ứng dụng CNTT trong điều hành và quản lý giáo dục</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i/>
          <w:iCs/>
          <w:color w:val="000000"/>
          <w:szCs w:val="28"/>
        </w:rPr>
        <w:lastRenderedPageBreak/>
        <w:t>* Giải pháp:</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Tăng cường công tác đào tạo, bồi dưỡng nâng cao trình độ Tin học cho cán bộ quản lý, giáo viên và nhân viên.</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Công khai thủ tục hành chính trên website trường ( Nếu có ) để giáo viên và phụ huynh tìm hiểu.</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Ứng dụng CNTT trong tổ chức các cuộc họp, hội thảo, sinh hoạt chuyên môn, báo cáo chuyên đề, ...</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Ứng dụng CNTT trong việc lưu trữ hồ sơ, sắp xếp hồ sơ,</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Ứng dụng CNTT trong việc quản lý chuyên môn, quản lý hồ sơ, quản lý các mặt hoạt động mà mình phụ trách. Sử dụng hiệu quả các phầm mềm quản lí học sinh, quản lý nhân sự, quản lý thư viện, … đáp ứng yêu cầu quản lí chung của ngành đồng thời cập nhật và báo cáo thường xuyên.</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Tất cả các cán bộ</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giáo viên</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của trường đều phải sử dụng hệ thống email để tiếp nhận công việc và điều hành công việc theo lĩnh vực mình quản lý.</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Thường xuyên kiểm tra và đánh giá việc ứng dụng CNTT toàn đơn vị.</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e. Tập huấn, bồi dưỡng về CNTT cho giáo viên, cán bộ quản lý</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Tăng cường công tác đào tạo, bồi dưỡng nâng cao trình độ Tin học cho giáo viên, nhân viên trong nhà trường.</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Khuyến khích cung cấp tài liệu bồi dưỡng cơ bản về CNTT để cán bộ, giáo viên tự nghiên cứu, bồi dưỡng.</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f. Tăng cường đầu tư hạ tầng cơ sở CNTT của trường</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Tiếp tục tham mưu đầu tư máy tính cho</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các</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phòng</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ban, tổ chuyên môn, máy chiếu cho các lớp học</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Kêu gọi tài trợ của các tổ chức, cá nhân để hỗ trợ mua sắm, sửa chữa trang thiết bị</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ứng dụng CNTT.</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w:t>
      </w:r>
      <w:r w:rsidRPr="00230F79">
        <w:rPr>
          <w:rFonts w:eastAsia="Times New Roman" w:cs="Times New Roman"/>
          <w:b/>
          <w:bCs/>
          <w:color w:val="000000"/>
          <w:szCs w:val="28"/>
        </w:rPr>
        <w:t> </w:t>
      </w:r>
      <w:r w:rsidRPr="00230F79">
        <w:rPr>
          <w:rFonts w:eastAsia="Times New Roman" w:cs="Times New Roman"/>
          <w:color w:val="000000"/>
          <w:szCs w:val="28"/>
          <w:bdr w:val="none" w:sz="0" w:space="0" w:color="auto" w:frame="1"/>
        </w:rPr>
        <w:t>Củng cố hệ thống kết nối Internet các</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phòng ban</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của trường.</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Khuyến khích giáo viên tự trang bị Laptop và hòa mạng phục vụ cho việc dạy học.</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V. CHẾ ĐỘ THÔNG TIN BÁO CÁO</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i/>
          <w:iCs/>
          <w:color w:val="000000"/>
          <w:szCs w:val="28"/>
        </w:rPr>
        <w:t>* Giải pháp:</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Xây dựng tiêu chí</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ứng dụng</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CNTT của CB, GV, NV vào nội dung thi đua của trường trong năm học 2016 - 2017.</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Sử dụng hệ thống email trong việc điều hành và quản lý giáo dục. Từng bước qui định một số nội dung báo cáo qua email trong nhà trường.</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Mỗi giáo viên tham gia soạn và sử dụng ít nhất</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10</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bài giảng điện tử để chia sẻ dùng chung trong năm học 2016 - 2017.</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Thực hiện tiếp nhận và gửi văn bản đúng qui định qua hệ thống thông tin quản lý điều hành.</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Trong công tác kiểm tra, đánh giá cán bộ, giáo viên cần kiểm tra kiến thức và kỹ năng về CNTT bằng khả năng đáp ứng được yêu cầu công việc thực tế; không áp dụng theo hình thức kiểm tra có hay không có chứng chỉ Tin học.</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Động viên, khen thưởng kịp thời các cán bộ, giáo viên có những sáng kiến, giải pháp hiệu quả và thành tích nổi bật trong công tác</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ứng dụng</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CNTT.</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VI. TỔ CHỨC THỰC HIỆN</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lastRenderedPageBreak/>
        <w:t>- Các tổ chuyên môn, nghiệp vụ xây dựng kế hoạch hoạt động và xây dựng các chuyên đề về ứng dụng CNTT phù hợp với chức năng, nhiệm vụ và công việc. Hỗ trợ đồng nghiệp kiến thức và kỹ năng thao tác máy tính, máy chiếu, bảng tương tác thông minh</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nhằm đáp ứng nhu cầu ứng dụng công nghệ thông tin đồng bộ trong đơn vị.</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Bộ phận chuyên môn trường thường xuyên theo dõi nhắc nhở các tổ, các giáo viên trong việc ứng dụng CNTT vào công tác đổi mới phương pháp giảng dạy. Tham mưu với BGH, Hội đồng thi đua trường để kịp thời khen thưởng những thầy cô giáo thực hiện tốt và nhắc nhở những thầy cô giáo thực hiện</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chưa tốt việc ứng dụng CNTT.</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 Tập huấn cho giáo viên việc ứng dụng CNTT trong đầu năm học.</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color w:val="000000"/>
          <w:szCs w:val="28"/>
          <w:bdr w:val="none" w:sz="0" w:space="0" w:color="auto" w:frame="1"/>
        </w:rPr>
        <w:t>Trên đây là Kế hoạch thực hiện nhiệm vụ ứng dụng công nghệ thông tin của trường THCS</w:t>
      </w:r>
      <w:r w:rsidRPr="00230F79">
        <w:rPr>
          <w:rFonts w:eastAsia="Times New Roman" w:cs="Times New Roman"/>
          <w:color w:val="000000"/>
          <w:szCs w:val="28"/>
        </w:rPr>
        <w:t> </w:t>
      </w:r>
      <w:r w:rsidRPr="00230F79">
        <w:rPr>
          <w:rFonts w:eastAsia="Times New Roman" w:cs="Times New Roman"/>
          <w:color w:val="000000"/>
          <w:szCs w:val="28"/>
          <w:bdr w:val="none" w:sz="0" w:space="0" w:color="auto" w:frame="1"/>
        </w:rPr>
        <w:t>Quang Vinh. Toàn trường xác định đây là một việc làm hết sức quan trọng, góp phần nâng cao hiệu quả giáo dục toàn diện cho học sinh, tạo sự chuyển biến mạnh mẽ trong đổi mới công tác quản lý và nâng cao hiệu quả giáo dục năm học 2016 - 2017./.</w:t>
      </w:r>
    </w:p>
    <w:p w:rsidR="00230F79" w:rsidRPr="00230F79" w:rsidRDefault="00230F79" w:rsidP="00915578">
      <w:pPr>
        <w:shd w:val="clear" w:color="auto" w:fill="FFFFFF"/>
        <w:spacing w:line="300" w:lineRule="atLeast"/>
        <w:jc w:val="both"/>
        <w:textAlignment w:val="baseline"/>
        <w:rPr>
          <w:rFonts w:eastAsia="Times New Roman" w:cs="Times New Roman"/>
          <w:color w:val="00525E"/>
          <w:szCs w:val="28"/>
        </w:rPr>
      </w:pPr>
      <w:r w:rsidRPr="00230F79">
        <w:rPr>
          <w:rFonts w:eastAsia="Times New Roman" w:cs="Times New Roman"/>
          <w:b/>
          <w:bCs/>
          <w:color w:val="000000"/>
          <w:szCs w:val="28"/>
        </w:rPr>
        <w:t>                                                        </w:t>
      </w:r>
    </w:p>
    <w:tbl>
      <w:tblPr>
        <w:tblW w:w="0" w:type="auto"/>
        <w:shd w:val="clear" w:color="auto" w:fill="F9F9F9"/>
        <w:tblCellMar>
          <w:left w:w="0" w:type="dxa"/>
          <w:right w:w="0" w:type="dxa"/>
        </w:tblCellMar>
        <w:tblLook w:val="04A0"/>
      </w:tblPr>
      <w:tblGrid>
        <w:gridCol w:w="4277"/>
        <w:gridCol w:w="5011"/>
      </w:tblGrid>
      <w:tr w:rsidR="00230F79" w:rsidRPr="00230F79" w:rsidTr="00230F79">
        <w:tc>
          <w:tcPr>
            <w:tcW w:w="4361" w:type="dxa"/>
            <w:shd w:val="clear" w:color="auto" w:fill="F9F9F9"/>
            <w:tcMar>
              <w:top w:w="0" w:type="dxa"/>
              <w:left w:w="108" w:type="dxa"/>
              <w:bottom w:w="0" w:type="dxa"/>
              <w:right w:w="108" w:type="dxa"/>
            </w:tcMar>
            <w:hideMark/>
          </w:tcPr>
          <w:p w:rsidR="00230F79" w:rsidRPr="00230F79" w:rsidRDefault="00230F79" w:rsidP="00915578">
            <w:pPr>
              <w:shd w:val="clear" w:color="auto" w:fill="FFFFFF"/>
              <w:spacing w:line="240" w:lineRule="auto"/>
              <w:jc w:val="both"/>
              <w:textAlignment w:val="baseline"/>
              <w:rPr>
                <w:rFonts w:eastAsia="Times New Roman" w:cs="Times New Roman"/>
                <w:color w:val="00525E"/>
                <w:sz w:val="24"/>
                <w:szCs w:val="24"/>
              </w:rPr>
            </w:pPr>
            <w:r w:rsidRPr="00230F79">
              <w:rPr>
                <w:rFonts w:eastAsia="Times New Roman" w:cs="Times New Roman"/>
                <w:b/>
                <w:bCs/>
                <w:i/>
                <w:iCs/>
                <w:color w:val="000000"/>
                <w:sz w:val="24"/>
                <w:szCs w:val="24"/>
              </w:rPr>
              <w:t>Nơi nhận:</w:t>
            </w:r>
          </w:p>
          <w:p w:rsidR="00230F79" w:rsidRPr="00230F79" w:rsidRDefault="00230F79" w:rsidP="00915578">
            <w:pPr>
              <w:shd w:val="clear" w:color="auto" w:fill="FFFFFF"/>
              <w:spacing w:line="240" w:lineRule="auto"/>
              <w:jc w:val="both"/>
              <w:textAlignment w:val="baseline"/>
              <w:rPr>
                <w:rFonts w:eastAsia="Times New Roman" w:cs="Times New Roman"/>
                <w:color w:val="00525E"/>
                <w:sz w:val="24"/>
                <w:szCs w:val="24"/>
              </w:rPr>
            </w:pPr>
            <w:r w:rsidRPr="00230F79">
              <w:rPr>
                <w:rFonts w:eastAsia="Times New Roman" w:cs="Times New Roman"/>
                <w:color w:val="000000"/>
                <w:sz w:val="24"/>
                <w:szCs w:val="24"/>
                <w:bdr w:val="none" w:sz="0" w:space="0" w:color="auto" w:frame="1"/>
              </w:rPr>
              <w:t>- Phòng GD&amp;ĐT (B/c);</w:t>
            </w:r>
          </w:p>
          <w:p w:rsidR="00230F79" w:rsidRPr="00230F79" w:rsidRDefault="00230F79" w:rsidP="00915578">
            <w:pPr>
              <w:shd w:val="clear" w:color="auto" w:fill="FFFFFF"/>
              <w:spacing w:line="240" w:lineRule="auto"/>
              <w:jc w:val="both"/>
              <w:textAlignment w:val="baseline"/>
              <w:rPr>
                <w:rFonts w:eastAsia="Times New Roman" w:cs="Times New Roman"/>
                <w:color w:val="00525E"/>
                <w:sz w:val="24"/>
                <w:szCs w:val="24"/>
              </w:rPr>
            </w:pPr>
            <w:r w:rsidRPr="00230F79">
              <w:rPr>
                <w:rFonts w:eastAsia="Times New Roman" w:cs="Times New Roman"/>
                <w:color w:val="000000"/>
                <w:sz w:val="24"/>
                <w:szCs w:val="24"/>
                <w:bdr w:val="none" w:sz="0" w:space="0" w:color="auto" w:frame="1"/>
              </w:rPr>
              <w:t>- HĐKH trường;</w:t>
            </w:r>
          </w:p>
          <w:p w:rsidR="00230F79" w:rsidRPr="00230F79" w:rsidRDefault="00230F79" w:rsidP="00915578">
            <w:pPr>
              <w:shd w:val="clear" w:color="auto" w:fill="FFFFFF"/>
              <w:spacing w:line="240" w:lineRule="auto"/>
              <w:jc w:val="both"/>
              <w:textAlignment w:val="baseline"/>
              <w:rPr>
                <w:rFonts w:eastAsia="Times New Roman" w:cs="Times New Roman"/>
                <w:color w:val="00525E"/>
                <w:sz w:val="24"/>
                <w:szCs w:val="24"/>
              </w:rPr>
            </w:pPr>
            <w:r w:rsidRPr="00230F79">
              <w:rPr>
                <w:rFonts w:eastAsia="Times New Roman" w:cs="Times New Roman"/>
                <w:color w:val="000000"/>
                <w:sz w:val="24"/>
                <w:szCs w:val="24"/>
                <w:bdr w:val="none" w:sz="0" w:space="0" w:color="auto" w:frame="1"/>
              </w:rPr>
              <w:t>- HĐTĐ-KT trường;</w:t>
            </w:r>
          </w:p>
          <w:p w:rsidR="00230F79" w:rsidRPr="00230F79" w:rsidRDefault="00230F79" w:rsidP="00915578">
            <w:pPr>
              <w:shd w:val="clear" w:color="auto" w:fill="FFFFFF"/>
              <w:spacing w:line="240" w:lineRule="auto"/>
              <w:jc w:val="both"/>
              <w:textAlignment w:val="baseline"/>
              <w:rPr>
                <w:rFonts w:eastAsia="Times New Roman" w:cs="Times New Roman"/>
                <w:color w:val="00525E"/>
                <w:sz w:val="24"/>
                <w:szCs w:val="24"/>
              </w:rPr>
            </w:pPr>
            <w:r w:rsidRPr="00230F79">
              <w:rPr>
                <w:rFonts w:eastAsia="Times New Roman" w:cs="Times New Roman"/>
                <w:color w:val="000000"/>
                <w:sz w:val="24"/>
                <w:szCs w:val="24"/>
                <w:bdr w:val="none" w:sz="0" w:space="0" w:color="auto" w:frame="1"/>
              </w:rPr>
              <w:t>- Các tổ CM, đoàn thể;</w:t>
            </w:r>
          </w:p>
          <w:p w:rsidR="00230F79" w:rsidRPr="00230F79" w:rsidRDefault="00230F79" w:rsidP="00915578">
            <w:pPr>
              <w:shd w:val="clear" w:color="auto" w:fill="FFFFFF"/>
              <w:spacing w:line="240" w:lineRule="auto"/>
              <w:jc w:val="both"/>
              <w:textAlignment w:val="baseline"/>
              <w:rPr>
                <w:rFonts w:eastAsia="Times New Roman" w:cs="Times New Roman"/>
                <w:color w:val="00525E"/>
                <w:sz w:val="24"/>
                <w:szCs w:val="24"/>
              </w:rPr>
            </w:pPr>
            <w:r w:rsidRPr="00230F79">
              <w:rPr>
                <w:rFonts w:eastAsia="Times New Roman" w:cs="Times New Roman"/>
                <w:color w:val="000000"/>
                <w:sz w:val="24"/>
                <w:szCs w:val="24"/>
                <w:bdr w:val="none" w:sz="0" w:space="0" w:color="auto" w:frame="1"/>
              </w:rPr>
              <w:t>-</w:t>
            </w:r>
            <w:r w:rsidRPr="00230F79">
              <w:rPr>
                <w:rFonts w:eastAsia="Times New Roman" w:cs="Times New Roman"/>
                <w:color w:val="000000"/>
                <w:sz w:val="24"/>
                <w:szCs w:val="24"/>
              </w:rPr>
              <w:t> </w:t>
            </w:r>
            <w:r w:rsidRPr="00230F79">
              <w:rPr>
                <w:rFonts w:eastAsia="Times New Roman" w:cs="Times New Roman"/>
                <w:color w:val="000000"/>
                <w:sz w:val="24"/>
                <w:szCs w:val="24"/>
                <w:bdr w:val="none" w:sz="0" w:space="0" w:color="auto" w:frame="1"/>
              </w:rPr>
              <w:t>Ban chỉ đạo;</w:t>
            </w:r>
          </w:p>
          <w:p w:rsidR="00230F79" w:rsidRPr="00230F79" w:rsidRDefault="00230F79" w:rsidP="00915578">
            <w:pPr>
              <w:shd w:val="clear" w:color="auto" w:fill="FFFFFF"/>
              <w:spacing w:line="240" w:lineRule="auto"/>
              <w:jc w:val="both"/>
              <w:textAlignment w:val="baseline"/>
              <w:rPr>
                <w:rFonts w:eastAsia="Times New Roman" w:cs="Times New Roman"/>
                <w:color w:val="00525E"/>
                <w:szCs w:val="28"/>
              </w:rPr>
            </w:pPr>
            <w:r w:rsidRPr="00230F79">
              <w:rPr>
                <w:rFonts w:eastAsia="Times New Roman" w:cs="Times New Roman"/>
                <w:color w:val="000000"/>
                <w:sz w:val="24"/>
                <w:szCs w:val="24"/>
                <w:bdr w:val="none" w:sz="0" w:space="0" w:color="auto" w:frame="1"/>
              </w:rPr>
              <w:t>- Lưu: NT.</w:t>
            </w:r>
          </w:p>
        </w:tc>
        <w:tc>
          <w:tcPr>
            <w:tcW w:w="5103" w:type="dxa"/>
            <w:shd w:val="clear" w:color="auto" w:fill="F9F9F9"/>
            <w:tcMar>
              <w:top w:w="0" w:type="dxa"/>
              <w:left w:w="108" w:type="dxa"/>
              <w:bottom w:w="0" w:type="dxa"/>
              <w:right w:w="108" w:type="dxa"/>
            </w:tcMar>
            <w:hideMark/>
          </w:tcPr>
          <w:p w:rsidR="00230F79" w:rsidRPr="00230F79" w:rsidRDefault="00230F79" w:rsidP="00915578">
            <w:pPr>
              <w:spacing w:line="300" w:lineRule="atLeast"/>
              <w:jc w:val="center"/>
              <w:textAlignment w:val="baseline"/>
              <w:rPr>
                <w:rFonts w:eastAsia="Times New Roman" w:cs="Times New Roman"/>
                <w:color w:val="00525E"/>
                <w:szCs w:val="28"/>
              </w:rPr>
            </w:pPr>
            <w:r w:rsidRPr="00230F79">
              <w:rPr>
                <w:rFonts w:eastAsia="Times New Roman" w:cs="Times New Roman"/>
                <w:b/>
                <w:bCs/>
                <w:color w:val="000000"/>
                <w:szCs w:val="28"/>
              </w:rPr>
              <w:t>HIỆU TRƯỞNG</w:t>
            </w:r>
          </w:p>
          <w:p w:rsidR="00230F79" w:rsidRPr="00230F79" w:rsidRDefault="00230F79" w:rsidP="00915578">
            <w:pPr>
              <w:spacing w:line="300" w:lineRule="atLeast"/>
              <w:jc w:val="center"/>
              <w:textAlignment w:val="baseline"/>
              <w:rPr>
                <w:rFonts w:eastAsia="Times New Roman" w:cs="Times New Roman"/>
                <w:color w:val="00525E"/>
                <w:szCs w:val="28"/>
              </w:rPr>
            </w:pPr>
            <w:r w:rsidRPr="00230F79">
              <w:rPr>
                <w:rFonts w:eastAsia="Times New Roman" w:cs="Times New Roman"/>
                <w:color w:val="333333"/>
                <w:szCs w:val="28"/>
              </w:rPr>
              <w:t> </w:t>
            </w:r>
          </w:p>
          <w:p w:rsidR="00230F79" w:rsidRPr="00230F79" w:rsidRDefault="00230F79" w:rsidP="00915578">
            <w:pPr>
              <w:spacing w:line="300" w:lineRule="atLeast"/>
              <w:jc w:val="center"/>
              <w:textAlignment w:val="baseline"/>
              <w:rPr>
                <w:rFonts w:eastAsia="Times New Roman" w:cs="Times New Roman"/>
                <w:color w:val="00525E"/>
                <w:szCs w:val="28"/>
              </w:rPr>
            </w:pPr>
            <w:r w:rsidRPr="00230F79">
              <w:rPr>
                <w:rFonts w:eastAsia="Times New Roman" w:cs="Times New Roman"/>
                <w:color w:val="333333"/>
                <w:szCs w:val="28"/>
              </w:rPr>
              <w:t> </w:t>
            </w:r>
          </w:p>
          <w:p w:rsidR="00230F79" w:rsidRPr="00230F79" w:rsidRDefault="00230F79" w:rsidP="00915578">
            <w:pPr>
              <w:spacing w:line="300" w:lineRule="atLeast"/>
              <w:jc w:val="center"/>
              <w:textAlignment w:val="baseline"/>
              <w:rPr>
                <w:rFonts w:eastAsia="Times New Roman" w:cs="Times New Roman"/>
                <w:color w:val="00525E"/>
                <w:szCs w:val="28"/>
              </w:rPr>
            </w:pPr>
            <w:r w:rsidRPr="00230F79">
              <w:rPr>
                <w:rFonts w:eastAsia="Times New Roman" w:cs="Times New Roman"/>
                <w:color w:val="333333"/>
                <w:szCs w:val="28"/>
              </w:rPr>
              <w:t> </w:t>
            </w:r>
          </w:p>
        </w:tc>
      </w:tr>
    </w:tbl>
    <w:p w:rsidR="005D1A77" w:rsidRPr="008540AA" w:rsidRDefault="005D1A77" w:rsidP="00915578">
      <w:pPr>
        <w:shd w:val="clear" w:color="auto" w:fill="FFFFFF" w:themeFill="background1"/>
        <w:rPr>
          <w:rFonts w:cs="Times New Roman"/>
          <w:szCs w:val="28"/>
        </w:rPr>
      </w:pPr>
    </w:p>
    <w:sectPr w:rsidR="005D1A77" w:rsidRPr="008540AA" w:rsidSect="00B76ED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540AA"/>
    <w:rsid w:val="00067C43"/>
    <w:rsid w:val="00230F79"/>
    <w:rsid w:val="002D61CD"/>
    <w:rsid w:val="0032469A"/>
    <w:rsid w:val="004E257D"/>
    <w:rsid w:val="005D1A77"/>
    <w:rsid w:val="007D0ABB"/>
    <w:rsid w:val="0080208D"/>
    <w:rsid w:val="008540AA"/>
    <w:rsid w:val="00915578"/>
    <w:rsid w:val="009900C8"/>
    <w:rsid w:val="009D03BA"/>
    <w:rsid w:val="00A91E4D"/>
    <w:rsid w:val="00B76EDE"/>
    <w:rsid w:val="00BE21E6"/>
    <w:rsid w:val="00D0573F"/>
    <w:rsid w:val="00E1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0AA"/>
  </w:style>
  <w:style w:type="character" w:styleId="Hyperlink">
    <w:name w:val="Hyperlink"/>
    <w:basedOn w:val="DefaultParagraphFont"/>
    <w:uiPriority w:val="99"/>
    <w:unhideWhenUsed/>
    <w:rsid w:val="008540AA"/>
    <w:rPr>
      <w:color w:val="0000FF"/>
      <w:u w:val="single"/>
    </w:rPr>
  </w:style>
  <w:style w:type="paragraph" w:styleId="ListParagraph">
    <w:name w:val="List Paragraph"/>
    <w:basedOn w:val="Normal"/>
    <w:uiPriority w:val="34"/>
    <w:qFormat/>
    <w:rsid w:val="008540AA"/>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8540A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30F7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318416">
      <w:bodyDiv w:val="1"/>
      <w:marLeft w:val="0"/>
      <w:marRight w:val="0"/>
      <w:marTop w:val="0"/>
      <w:marBottom w:val="0"/>
      <w:divBdr>
        <w:top w:val="none" w:sz="0" w:space="0" w:color="auto"/>
        <w:left w:val="none" w:sz="0" w:space="0" w:color="auto"/>
        <w:bottom w:val="none" w:sz="0" w:space="0" w:color="auto"/>
        <w:right w:val="none" w:sz="0" w:space="0" w:color="auto"/>
      </w:divBdr>
    </w:div>
    <w:div w:id="13503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net.vn/" TargetMode="External"/><Relationship Id="rId3" Type="http://schemas.openxmlformats.org/officeDocument/2006/relationships/webSettings" Target="webSettings.xml"/><Relationship Id="rId7" Type="http://schemas.openxmlformats.org/officeDocument/2006/relationships/hyperlink" Target="http://tm-thcsthanhmien.haiduong.edu.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anhmien.haiduong,edu.vn" TargetMode="External"/><Relationship Id="rId11" Type="http://schemas.openxmlformats.org/officeDocument/2006/relationships/fontTable" Target="fontTable.xml"/><Relationship Id="rId5" Type="http://schemas.openxmlformats.org/officeDocument/2006/relationships/hyperlink" Target="http://haid]&#417;ng.edu.vn" TargetMode="External"/><Relationship Id="rId10" Type="http://schemas.openxmlformats.org/officeDocument/2006/relationships/hyperlink" Target="http://www.edu.net.vn/" TargetMode="External"/><Relationship Id="rId4" Type="http://schemas.openxmlformats.org/officeDocument/2006/relationships/hyperlink" Target="http://moet.gov.vn" TargetMode="External"/><Relationship Id="rId9" Type="http://schemas.openxmlformats.org/officeDocument/2006/relationships/hyperlink" Target="http://www.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2017-10-26T07:15:00Z</dcterms:created>
  <dcterms:modified xsi:type="dcterms:W3CDTF">2017-10-27T09:37:00Z</dcterms:modified>
</cp:coreProperties>
</file>